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7C64F3F4" w14:textId="7C0C06E8" w:rsidR="00BC2C24" w:rsidRDefault="00BC2C2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0014BB" wp14:editId="4FA2B6A2">
                <wp:simplePos x="0" y="0"/>
                <wp:positionH relativeFrom="margin">
                  <wp:posOffset>1260475</wp:posOffset>
                </wp:positionH>
                <wp:positionV relativeFrom="paragraph">
                  <wp:posOffset>12065</wp:posOffset>
                </wp:positionV>
                <wp:extent cx="7690485" cy="85979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90485" cy="859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5B7DF0" w14:textId="6013FD78" w:rsidR="00CC0529" w:rsidRPr="0033439C" w:rsidRDefault="00D377D0" w:rsidP="00CC0529">
                            <w:pPr>
                              <w:jc w:val="center"/>
                              <w:rPr>
                                <w:rFonts w:ascii="Sassoon Primary" w:hAnsi="Sassoon Primary"/>
                                <w:b/>
                                <w:outline/>
                                <w:color w:val="4472C4" w:themeColor="accent5"/>
                                <w:sz w:val="96"/>
                                <w:szCs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Sassoon Primary" w:hAnsi="Sassoon Primary"/>
                                <w:b/>
                                <w:outline/>
                                <w:color w:val="4472C4" w:themeColor="accent5"/>
                                <w:sz w:val="96"/>
                                <w:szCs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Godrevy</w:t>
                            </w:r>
                            <w:r w:rsidR="00CC0529" w:rsidRPr="0033439C">
                              <w:rPr>
                                <w:rFonts w:ascii="Sassoon Primary" w:hAnsi="Sassoon Primary"/>
                                <w:b/>
                                <w:outline/>
                                <w:color w:val="4472C4" w:themeColor="accent5"/>
                                <w:sz w:val="96"/>
                                <w:szCs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Class Timetable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0014B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99.25pt;margin-top:.95pt;width:605.55pt;height:67.7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" filled="f" stroked="f">
                <v:textbox>
                  <w:txbxContent>
                    <w:p w14:paraId="575B7DF0" w14:textId="6013FD78" w:rsidR="00CC0529" w:rsidRPr="0033439C" w:rsidRDefault="00D377D0" w:rsidP="00CC0529">
                      <w:pPr>
                        <w:jc w:val="center"/>
                        <w:rPr>
                          <w:rFonts w:ascii="Sassoon Primary" w:hAnsi="Sassoon Primary"/>
                          <w:b/>
                          <w:outline/>
                          <w:color w:val="4472C4" w:themeColor="accent5"/>
                          <w:sz w:val="96"/>
                          <w:szCs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Sassoon Primary" w:hAnsi="Sassoon Primary"/>
                          <w:b/>
                          <w:outline/>
                          <w:color w:val="4472C4" w:themeColor="accent5"/>
                          <w:sz w:val="96"/>
                          <w:szCs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Godrevy</w:t>
                      </w:r>
                      <w:r w:rsidR="00CC0529" w:rsidRPr="0033439C">
                        <w:rPr>
                          <w:rFonts w:ascii="Sassoon Primary" w:hAnsi="Sassoon Primary"/>
                          <w:b/>
                          <w:outline/>
                          <w:color w:val="4472C4" w:themeColor="accent5"/>
                          <w:sz w:val="96"/>
                          <w:szCs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Class Timetable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A02F5">
        <w:rPr>
          <w:noProof/>
          <w:lang w:eastAsia="en-GB"/>
        </w:rPr>
        <w:drawing>
          <wp:anchor distT="0" distB="0" distL="114300" distR="114300" simplePos="0" relativeHeight="251658241" behindDoc="1" locked="0" layoutInCell="1" allowOverlap="1" wp14:anchorId="0D0A6567" wp14:editId="19259AA4">
            <wp:simplePos x="0" y="0"/>
            <wp:positionH relativeFrom="margin">
              <wp:posOffset>-304377</wp:posOffset>
            </wp:positionH>
            <wp:positionV relativeFrom="paragraph">
              <wp:posOffset>-313266</wp:posOffset>
            </wp:positionV>
            <wp:extent cx="10417628" cy="1627637"/>
            <wp:effectExtent l="0" t="0" r="317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37" b="12502"/>
                    <a:stretch/>
                  </pic:blipFill>
                  <pic:spPr bwMode="auto">
                    <a:xfrm>
                      <a:off x="0" y="0"/>
                      <a:ext cx="10417628" cy="16276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43CAB2" w14:textId="7CCEB75B" w:rsidR="00BC2C24" w:rsidRDefault="00BC2C24"/>
    <w:p w14:paraId="14AA4AB1" w14:textId="4EADC930" w:rsidR="007E72E0" w:rsidRDefault="007E72E0"/>
    <w:p w14:paraId="2088497E" w14:textId="77777777" w:rsidR="00BC2C24" w:rsidRPr="00BC2C24" w:rsidRDefault="00BC2C24" w:rsidP="00BC2C24"/>
    <w:tbl>
      <w:tblPr>
        <w:tblStyle w:val="TableGrid"/>
        <w:tblpPr w:leftFromText="180" w:rightFromText="180" w:vertAnchor="text" w:horzAnchor="page" w:tblpX="257" w:tblpY="293"/>
        <w:tblW w:w="16438" w:type="dxa"/>
        <w:tblLayout w:type="fixed"/>
        <w:tblLook w:val="04A0" w:firstRow="1" w:lastRow="0" w:firstColumn="1" w:lastColumn="0" w:noHBand="0" w:noVBand="1"/>
      </w:tblPr>
      <w:tblGrid>
        <w:gridCol w:w="1539"/>
        <w:gridCol w:w="1433"/>
        <w:gridCol w:w="2410"/>
        <w:gridCol w:w="850"/>
        <w:gridCol w:w="709"/>
        <w:gridCol w:w="709"/>
        <w:gridCol w:w="1134"/>
        <w:gridCol w:w="1276"/>
        <w:gridCol w:w="708"/>
        <w:gridCol w:w="851"/>
        <w:gridCol w:w="2126"/>
        <w:gridCol w:w="1843"/>
        <w:gridCol w:w="850"/>
      </w:tblGrid>
      <w:tr w:rsidR="00EC5EBD" w14:paraId="202DEE27" w14:textId="77777777" w:rsidTr="00EC5EBD">
        <w:trPr>
          <w:cantSplit/>
          <w:trHeight w:val="927"/>
        </w:trPr>
        <w:tc>
          <w:tcPr>
            <w:tcW w:w="1539" w:type="dxa"/>
            <w:shd w:val="clear" w:color="auto" w:fill="002060"/>
            <w:vAlign w:val="center"/>
          </w:tcPr>
          <w:p w14:paraId="5848F2A2" w14:textId="77777777" w:rsidR="00EC5EBD" w:rsidRPr="00FD2233" w:rsidRDefault="00EC5EBD" w:rsidP="005F3733">
            <w:pPr>
              <w:jc w:val="center"/>
              <w:rPr>
                <w:rFonts w:ascii="Sassoon Primary" w:hAnsi="Sassoon Primary"/>
                <w:b/>
              </w:rPr>
            </w:pPr>
            <w:bookmarkStart w:id="0" w:name="_Hlk192694732"/>
            <w:r w:rsidRPr="00FD2233">
              <w:rPr>
                <w:rFonts w:ascii="Sassoon Primary" w:hAnsi="Sassoon Primary"/>
                <w:b/>
              </w:rPr>
              <w:t>DAY</w:t>
            </w:r>
          </w:p>
        </w:tc>
        <w:tc>
          <w:tcPr>
            <w:tcW w:w="1433" w:type="dxa"/>
            <w:shd w:val="clear" w:color="auto" w:fill="002060"/>
            <w:vAlign w:val="center"/>
          </w:tcPr>
          <w:p w14:paraId="7B5248FC" w14:textId="77777777" w:rsidR="00EC5EBD" w:rsidRPr="00FD2233" w:rsidRDefault="00EC5EBD" w:rsidP="005F3733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>8:</w:t>
            </w:r>
            <w:r>
              <w:rPr>
                <w:rFonts w:ascii="Sassoon Primary" w:hAnsi="Sassoon Primary"/>
                <w:b/>
                <w:sz w:val="20"/>
                <w:szCs w:val="20"/>
              </w:rPr>
              <w:t>5</w:t>
            </w: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>0</w:t>
            </w:r>
          </w:p>
          <w:p w14:paraId="1EC6F232" w14:textId="77777777" w:rsidR="00EC5EBD" w:rsidRPr="00FD2233" w:rsidRDefault="00EC5EBD" w:rsidP="005F3733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>-</w:t>
            </w:r>
          </w:p>
          <w:p w14:paraId="3C6DB469" w14:textId="3D8F4433" w:rsidR="00EC5EBD" w:rsidRPr="00FD2233" w:rsidRDefault="00EC5EBD" w:rsidP="00EC5EBD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  <w:r>
              <w:rPr>
                <w:rFonts w:ascii="Sassoon Primary" w:hAnsi="Sassoon Primary"/>
                <w:b/>
                <w:sz w:val="20"/>
                <w:szCs w:val="20"/>
              </w:rPr>
              <w:t>9:15</w:t>
            </w:r>
          </w:p>
        </w:tc>
        <w:tc>
          <w:tcPr>
            <w:tcW w:w="2410" w:type="dxa"/>
            <w:shd w:val="clear" w:color="auto" w:fill="002060"/>
            <w:vAlign w:val="center"/>
          </w:tcPr>
          <w:p w14:paraId="57AEF650" w14:textId="31B8FD81" w:rsidR="00EC5EBD" w:rsidRPr="00FD2233" w:rsidRDefault="00EC5EBD" w:rsidP="005F3733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>9:</w:t>
            </w:r>
            <w:r>
              <w:rPr>
                <w:rFonts w:ascii="Sassoon Primary" w:hAnsi="Sassoon Primary"/>
                <w:b/>
                <w:sz w:val="20"/>
                <w:szCs w:val="20"/>
              </w:rPr>
              <w:t>15</w:t>
            </w:r>
          </w:p>
          <w:p w14:paraId="6E2C308E" w14:textId="77777777" w:rsidR="00EC5EBD" w:rsidRPr="00FD2233" w:rsidRDefault="00EC5EBD" w:rsidP="005F3733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>-</w:t>
            </w:r>
          </w:p>
          <w:p w14:paraId="304F9B18" w14:textId="35DDE938" w:rsidR="00EC5EBD" w:rsidRPr="00FD2233" w:rsidRDefault="00EC5EBD" w:rsidP="005F3733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  <w:r>
              <w:rPr>
                <w:rFonts w:ascii="Sassoon Primary" w:hAnsi="Sassoon Primary"/>
                <w:b/>
                <w:sz w:val="20"/>
                <w:szCs w:val="20"/>
              </w:rPr>
              <w:t>10:00</w:t>
            </w:r>
          </w:p>
        </w:tc>
        <w:tc>
          <w:tcPr>
            <w:tcW w:w="850" w:type="dxa"/>
            <w:shd w:val="clear" w:color="auto" w:fill="002060"/>
          </w:tcPr>
          <w:p w14:paraId="37F0499F" w14:textId="77777777" w:rsidR="00EC5EBD" w:rsidRDefault="00EC5EBD" w:rsidP="005F3733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</w:p>
          <w:p w14:paraId="116AF3F8" w14:textId="5DC5509C" w:rsidR="00EC5EBD" w:rsidRDefault="00EC5EBD" w:rsidP="005F3733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  <w:r>
              <w:rPr>
                <w:rFonts w:ascii="Sassoon Primary" w:hAnsi="Sassoon Primary"/>
                <w:b/>
                <w:sz w:val="20"/>
                <w:szCs w:val="20"/>
              </w:rPr>
              <w:t>10:00 – 10:15</w:t>
            </w:r>
          </w:p>
        </w:tc>
        <w:tc>
          <w:tcPr>
            <w:tcW w:w="709" w:type="dxa"/>
            <w:shd w:val="clear" w:color="auto" w:fill="002060"/>
            <w:vAlign w:val="center"/>
          </w:tcPr>
          <w:p w14:paraId="78FDA395" w14:textId="363D6A2D" w:rsidR="00EC5EBD" w:rsidRPr="00FD2233" w:rsidRDefault="00EC5EBD" w:rsidP="005F3733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  <w:r>
              <w:rPr>
                <w:rFonts w:ascii="Sassoon Primary" w:hAnsi="Sassoon Primary"/>
                <w:b/>
                <w:sz w:val="20"/>
                <w:szCs w:val="20"/>
              </w:rPr>
              <w:t>10:15</w:t>
            </w:r>
          </w:p>
          <w:p w14:paraId="3579905A" w14:textId="77777777" w:rsidR="00EC5EBD" w:rsidRPr="00FD2233" w:rsidRDefault="00EC5EBD" w:rsidP="005F3733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>-</w:t>
            </w:r>
          </w:p>
          <w:p w14:paraId="13A3A50A" w14:textId="0D484A63" w:rsidR="00EC5EBD" w:rsidRPr="00FD2233" w:rsidRDefault="00EC5EBD" w:rsidP="005F3733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>1</w:t>
            </w:r>
            <w:r>
              <w:rPr>
                <w:rFonts w:ascii="Sassoon Primary" w:hAnsi="Sassoon Primary"/>
                <w:b/>
                <w:sz w:val="20"/>
                <w:szCs w:val="20"/>
              </w:rPr>
              <w:t>0</w:t>
            </w: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>.</w:t>
            </w:r>
            <w:r>
              <w:rPr>
                <w:rFonts w:ascii="Sassoon Primary" w:hAnsi="Sassoon Primary"/>
                <w:b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002060"/>
            <w:vAlign w:val="center"/>
          </w:tcPr>
          <w:p w14:paraId="62FC2DA0" w14:textId="1AE7E66D" w:rsidR="00EC5EBD" w:rsidRPr="00FD2233" w:rsidRDefault="00EC5EBD" w:rsidP="005F3733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>1</w:t>
            </w:r>
            <w:r>
              <w:rPr>
                <w:rFonts w:ascii="Sassoon Primary" w:hAnsi="Sassoon Primary"/>
                <w:b/>
                <w:sz w:val="20"/>
                <w:szCs w:val="20"/>
              </w:rPr>
              <w:t>0</w:t>
            </w: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>.</w:t>
            </w:r>
            <w:r>
              <w:rPr>
                <w:rFonts w:ascii="Sassoon Primary" w:hAnsi="Sassoon Primary"/>
                <w:b/>
                <w:sz w:val="20"/>
                <w:szCs w:val="20"/>
              </w:rPr>
              <w:t>30</w:t>
            </w:r>
          </w:p>
          <w:p w14:paraId="7F6F4038" w14:textId="77777777" w:rsidR="00EC5EBD" w:rsidRPr="00FD2233" w:rsidRDefault="00EC5EBD" w:rsidP="005F3733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>-</w:t>
            </w:r>
          </w:p>
          <w:p w14:paraId="69FF902A" w14:textId="244A0F15" w:rsidR="00EC5EBD" w:rsidRPr="00FD2233" w:rsidRDefault="00EC5EBD" w:rsidP="005F3733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>1</w:t>
            </w:r>
            <w:r>
              <w:rPr>
                <w:rFonts w:ascii="Sassoon Primary" w:hAnsi="Sassoon Primary"/>
                <w:b/>
                <w:sz w:val="20"/>
                <w:szCs w:val="20"/>
              </w:rPr>
              <w:t>0</w:t>
            </w: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>.</w:t>
            </w:r>
            <w:r>
              <w:rPr>
                <w:rFonts w:ascii="Sassoon Primary" w:hAnsi="Sassoon Primary"/>
                <w:b/>
                <w:sz w:val="20"/>
                <w:szCs w:val="20"/>
              </w:rPr>
              <w:t>40</w:t>
            </w:r>
          </w:p>
        </w:tc>
        <w:tc>
          <w:tcPr>
            <w:tcW w:w="1134" w:type="dxa"/>
            <w:shd w:val="clear" w:color="auto" w:fill="002060"/>
          </w:tcPr>
          <w:p w14:paraId="6BB8292E" w14:textId="77777777" w:rsidR="00EC5EBD" w:rsidRDefault="00EC5EBD" w:rsidP="005F3733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</w:p>
          <w:p w14:paraId="4F97E666" w14:textId="62EECDE8" w:rsidR="00EC5EBD" w:rsidRPr="00FD2233" w:rsidRDefault="00EC5EBD" w:rsidP="005F3733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  <w:r>
              <w:rPr>
                <w:rFonts w:ascii="Sassoon Primary" w:hAnsi="Sassoon Primary"/>
                <w:b/>
                <w:sz w:val="20"/>
                <w:szCs w:val="20"/>
              </w:rPr>
              <w:t>10:40 – 11:20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shd w:val="clear" w:color="auto" w:fill="002060"/>
            <w:vAlign w:val="center"/>
          </w:tcPr>
          <w:p w14:paraId="0C4A83C9" w14:textId="61FBB544" w:rsidR="00EC5EBD" w:rsidRPr="00FD2233" w:rsidRDefault="00EC5EBD" w:rsidP="005F3733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>11:</w:t>
            </w:r>
            <w:r>
              <w:rPr>
                <w:rFonts w:ascii="Sassoon Primary" w:hAnsi="Sassoon Primary"/>
                <w:b/>
                <w:sz w:val="20"/>
                <w:szCs w:val="20"/>
              </w:rPr>
              <w:t>25</w:t>
            </w: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 xml:space="preserve"> – 1</w:t>
            </w:r>
            <w:r>
              <w:rPr>
                <w:rFonts w:ascii="Sassoon Primary" w:hAnsi="Sassoon Primary"/>
                <w:b/>
                <w:sz w:val="20"/>
                <w:szCs w:val="20"/>
              </w:rPr>
              <w:t>2</w:t>
            </w: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>:</w:t>
            </w:r>
            <w:r w:rsidR="00D377D0">
              <w:rPr>
                <w:rFonts w:ascii="Sassoon Primary" w:hAnsi="Sassoon Primary"/>
                <w:b/>
                <w:sz w:val="20"/>
                <w:szCs w:val="20"/>
              </w:rPr>
              <w:t>00</w:t>
            </w:r>
          </w:p>
        </w:tc>
        <w:tc>
          <w:tcPr>
            <w:tcW w:w="70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002060"/>
            <w:vAlign w:val="center"/>
          </w:tcPr>
          <w:p w14:paraId="21AE7868" w14:textId="15F6A02E" w:rsidR="00EC5EBD" w:rsidRPr="00FD2233" w:rsidRDefault="00EC5EBD" w:rsidP="005F3733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>12:</w:t>
            </w:r>
            <w:r w:rsidR="00D377D0">
              <w:rPr>
                <w:rFonts w:ascii="Sassoon Primary" w:hAnsi="Sassoon Primary"/>
                <w:b/>
                <w:sz w:val="20"/>
                <w:szCs w:val="20"/>
              </w:rPr>
              <w:t>00</w:t>
            </w:r>
          </w:p>
          <w:p w14:paraId="3D4E0513" w14:textId="77777777" w:rsidR="00EC5EBD" w:rsidRPr="00FD2233" w:rsidRDefault="00EC5EBD" w:rsidP="005F3733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>-</w:t>
            </w:r>
          </w:p>
          <w:p w14:paraId="752574D4" w14:textId="6EC27CA0" w:rsidR="00EC5EBD" w:rsidRPr="00FD2233" w:rsidRDefault="00D377D0" w:rsidP="005F3733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  <w:r>
              <w:rPr>
                <w:rFonts w:ascii="Sassoon Primary" w:hAnsi="Sassoon Primary"/>
                <w:b/>
                <w:sz w:val="20"/>
                <w:szCs w:val="20"/>
              </w:rPr>
              <w:t>12:45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shd w:val="clear" w:color="auto" w:fill="002060"/>
            <w:vAlign w:val="center"/>
          </w:tcPr>
          <w:p w14:paraId="38FFDB6F" w14:textId="6FEA5DCD" w:rsidR="00EC5EBD" w:rsidRPr="00FD2233" w:rsidRDefault="00EC5EBD" w:rsidP="005F3733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>1</w:t>
            </w:r>
            <w:r>
              <w:rPr>
                <w:rFonts w:ascii="Sassoon Primary" w:hAnsi="Sassoon Primary"/>
                <w:b/>
                <w:sz w:val="20"/>
                <w:szCs w:val="20"/>
              </w:rPr>
              <w:t>3</w:t>
            </w: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>:</w:t>
            </w:r>
            <w:r>
              <w:rPr>
                <w:rFonts w:ascii="Sassoon Primary" w:hAnsi="Sassoon Primary"/>
                <w:b/>
                <w:sz w:val="20"/>
                <w:szCs w:val="20"/>
              </w:rPr>
              <w:t>00</w:t>
            </w:r>
          </w:p>
          <w:p w14:paraId="4A91F2E3" w14:textId="77777777" w:rsidR="00EC5EBD" w:rsidRPr="00FD2233" w:rsidRDefault="00EC5EBD" w:rsidP="005F3733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>–</w:t>
            </w:r>
          </w:p>
          <w:p w14:paraId="5C1FC5D4" w14:textId="5521B477" w:rsidR="00EC5EBD" w:rsidRPr="00FD2233" w:rsidRDefault="00EC5EBD" w:rsidP="005F3733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 xml:space="preserve"> 13:</w:t>
            </w:r>
            <w:r>
              <w:rPr>
                <w:rFonts w:ascii="Sassoon Primary" w:hAnsi="Sassoon Primary"/>
                <w:b/>
                <w:sz w:val="20"/>
                <w:szCs w:val="20"/>
              </w:rPr>
              <w:t>20</w:t>
            </w:r>
          </w:p>
        </w:tc>
        <w:tc>
          <w:tcPr>
            <w:tcW w:w="2126" w:type="dxa"/>
            <w:shd w:val="clear" w:color="auto" w:fill="002060"/>
            <w:vAlign w:val="center"/>
          </w:tcPr>
          <w:p w14:paraId="49F54E46" w14:textId="1A887FE6" w:rsidR="00EC5EBD" w:rsidRPr="00FD2233" w:rsidRDefault="00EC5EBD" w:rsidP="005F3733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>13:</w:t>
            </w:r>
            <w:r>
              <w:rPr>
                <w:rFonts w:ascii="Sassoon Primary" w:hAnsi="Sassoon Primary"/>
                <w:b/>
                <w:sz w:val="20"/>
                <w:szCs w:val="20"/>
              </w:rPr>
              <w:t>20</w:t>
            </w:r>
          </w:p>
          <w:p w14:paraId="62C8C1B9" w14:textId="77777777" w:rsidR="00EC5EBD" w:rsidRPr="00FD2233" w:rsidRDefault="00EC5EBD" w:rsidP="005F3733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>-</w:t>
            </w:r>
          </w:p>
          <w:p w14:paraId="4ABCBE6F" w14:textId="26009BFD" w:rsidR="00EC5EBD" w:rsidRPr="00FD2233" w:rsidRDefault="00EC5EBD" w:rsidP="005F3733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 xml:space="preserve"> 14:0</w:t>
            </w:r>
            <w:r>
              <w:rPr>
                <w:rFonts w:ascii="Sassoon Primary" w:hAnsi="Sassoon Primary"/>
                <w:b/>
                <w:sz w:val="20"/>
                <w:szCs w:val="20"/>
              </w:rPr>
              <w:t>5</w:t>
            </w:r>
          </w:p>
        </w:tc>
        <w:tc>
          <w:tcPr>
            <w:tcW w:w="1843" w:type="dxa"/>
            <w:shd w:val="clear" w:color="auto" w:fill="002060"/>
            <w:vAlign w:val="center"/>
          </w:tcPr>
          <w:p w14:paraId="45E27533" w14:textId="7366C211" w:rsidR="00EC5EBD" w:rsidRPr="00FD2233" w:rsidRDefault="00EC5EBD" w:rsidP="005F3733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>14:0</w:t>
            </w:r>
            <w:r>
              <w:rPr>
                <w:rFonts w:ascii="Sassoon Primary" w:hAnsi="Sassoon Primary"/>
                <w:b/>
                <w:sz w:val="20"/>
                <w:szCs w:val="20"/>
              </w:rPr>
              <w:t>5</w:t>
            </w:r>
          </w:p>
          <w:p w14:paraId="1BB70D4E" w14:textId="77777777" w:rsidR="00EC5EBD" w:rsidRPr="00FD2233" w:rsidRDefault="00EC5EBD" w:rsidP="005F3733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>-</w:t>
            </w:r>
          </w:p>
          <w:p w14:paraId="588632C4" w14:textId="6108C3FC" w:rsidR="00EC5EBD" w:rsidRPr="00FD2233" w:rsidRDefault="00EC5EBD" w:rsidP="005F3733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>14:5</w:t>
            </w:r>
            <w:r>
              <w:rPr>
                <w:rFonts w:ascii="Sassoon Primary" w:hAnsi="Sassoon Primary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002060"/>
            <w:vAlign w:val="center"/>
          </w:tcPr>
          <w:p w14:paraId="2F566358" w14:textId="1A74DFE8" w:rsidR="00EC5EBD" w:rsidRPr="00FD2233" w:rsidRDefault="00EC5EBD" w:rsidP="005F3733">
            <w:pPr>
              <w:jc w:val="center"/>
              <w:rPr>
                <w:rFonts w:ascii="Sassoon Primary" w:hAnsi="Sassoon Primary"/>
                <w:b/>
                <w:sz w:val="20"/>
                <w:szCs w:val="20"/>
              </w:rPr>
            </w:pP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>14:</w:t>
            </w:r>
            <w:r>
              <w:rPr>
                <w:rFonts w:ascii="Sassoon Primary" w:hAnsi="Sassoon Primary"/>
                <w:b/>
                <w:sz w:val="20"/>
                <w:szCs w:val="20"/>
              </w:rPr>
              <w:t>50</w:t>
            </w:r>
            <w:r w:rsidRPr="00FD2233">
              <w:rPr>
                <w:rFonts w:ascii="Sassoon Primary" w:hAnsi="Sassoon Primary"/>
                <w:b/>
                <w:sz w:val="20"/>
                <w:szCs w:val="20"/>
              </w:rPr>
              <w:t xml:space="preserve"> – 15:0</w:t>
            </w:r>
            <w:r>
              <w:rPr>
                <w:rFonts w:ascii="Sassoon Primary" w:hAnsi="Sassoon Primary"/>
                <w:b/>
                <w:sz w:val="20"/>
                <w:szCs w:val="20"/>
              </w:rPr>
              <w:t>5</w:t>
            </w:r>
          </w:p>
        </w:tc>
      </w:tr>
      <w:tr w:rsidR="00EC5EBD" w14:paraId="2A62BDAF" w14:textId="77777777" w:rsidTr="00D427AC">
        <w:trPr>
          <w:cantSplit/>
          <w:trHeight w:val="1338"/>
        </w:trPr>
        <w:tc>
          <w:tcPr>
            <w:tcW w:w="1539" w:type="dxa"/>
            <w:shd w:val="clear" w:color="auto" w:fill="002060"/>
            <w:vAlign w:val="center"/>
          </w:tcPr>
          <w:p w14:paraId="1D161713" w14:textId="77777777" w:rsidR="00EC5EBD" w:rsidRPr="00FD2233" w:rsidRDefault="00EC5EBD" w:rsidP="005F3733">
            <w:pPr>
              <w:jc w:val="center"/>
              <w:rPr>
                <w:rFonts w:ascii="Sassoon Primary" w:hAnsi="Sassoon Primary"/>
                <w:b/>
              </w:rPr>
            </w:pPr>
            <w:r w:rsidRPr="00FD2233">
              <w:rPr>
                <w:rFonts w:ascii="Sassoon Primary" w:hAnsi="Sassoon Primary"/>
                <w:b/>
              </w:rPr>
              <w:t>Monday</w:t>
            </w:r>
          </w:p>
        </w:tc>
        <w:tc>
          <w:tcPr>
            <w:tcW w:w="1433" w:type="dxa"/>
            <w:shd w:val="clear" w:color="auto" w:fill="FDA495"/>
            <w:vAlign w:val="center"/>
          </w:tcPr>
          <w:p w14:paraId="1117F528" w14:textId="65BB2648" w:rsidR="00EC5EBD" w:rsidRPr="00EC5EBD" w:rsidRDefault="009735C9" w:rsidP="005F3733">
            <w:pPr>
              <w:ind w:left="113" w:right="113"/>
              <w:jc w:val="center"/>
              <w:rPr>
                <w:rFonts w:ascii="Sassoon Primary" w:hAnsi="Sassoon Primary"/>
                <w:color w:val="000000" w:themeColor="text1"/>
                <w:sz w:val="18"/>
                <w:szCs w:val="18"/>
              </w:rPr>
            </w:pPr>
            <w:r>
              <w:rPr>
                <w:rFonts w:ascii="Sassoon Primary" w:hAnsi="Sassoon Primary"/>
                <w:color w:val="000000" w:themeColor="text1"/>
                <w:sz w:val="18"/>
                <w:szCs w:val="18"/>
              </w:rPr>
              <w:t>Maths Mastery</w:t>
            </w:r>
          </w:p>
        </w:tc>
        <w:tc>
          <w:tcPr>
            <w:tcW w:w="2410" w:type="dxa"/>
            <w:shd w:val="clear" w:color="auto" w:fill="FFFF66"/>
            <w:vAlign w:val="center"/>
          </w:tcPr>
          <w:p w14:paraId="5F24C5E3" w14:textId="063DFE90" w:rsidR="00EC5EBD" w:rsidRPr="00FD2233" w:rsidRDefault="00EC5EBD" w:rsidP="005F3733">
            <w:pPr>
              <w:jc w:val="center"/>
              <w:rPr>
                <w:rFonts w:ascii="Sassoon Primary" w:hAnsi="Sassoon Primary"/>
                <w:color w:val="000000" w:themeColor="text1"/>
              </w:rPr>
            </w:pPr>
            <w:r>
              <w:rPr>
                <w:rFonts w:ascii="Sassoon Primary" w:hAnsi="Sassoon Primary"/>
                <w:color w:val="000000" w:themeColor="text1"/>
              </w:rPr>
              <w:t>Reading</w:t>
            </w:r>
          </w:p>
        </w:tc>
        <w:tc>
          <w:tcPr>
            <w:tcW w:w="850" w:type="dxa"/>
            <w:shd w:val="clear" w:color="auto" w:fill="DFBDDB"/>
          </w:tcPr>
          <w:p w14:paraId="551AA72A" w14:textId="77777777" w:rsidR="00EC5EBD" w:rsidRDefault="00EC5EBD" w:rsidP="005F3733">
            <w:pPr>
              <w:jc w:val="center"/>
              <w:rPr>
                <w:rFonts w:ascii="Sassoon Primary" w:hAnsi="Sassoon Primary"/>
                <w:color w:val="000000" w:themeColor="text1"/>
              </w:rPr>
            </w:pPr>
          </w:p>
          <w:p w14:paraId="52766652" w14:textId="0129187F" w:rsidR="00EC5EBD" w:rsidRPr="00FD2233" w:rsidRDefault="00EC5EBD" w:rsidP="005F3733">
            <w:pPr>
              <w:jc w:val="center"/>
              <w:rPr>
                <w:rFonts w:ascii="Sassoon Primary" w:hAnsi="Sassoon Primary"/>
                <w:color w:val="000000" w:themeColor="text1"/>
              </w:rPr>
            </w:pPr>
            <w:r>
              <w:rPr>
                <w:rFonts w:ascii="Sassoon Primary" w:hAnsi="Sassoon Primary"/>
                <w:color w:val="000000" w:themeColor="text1"/>
              </w:rPr>
              <w:t>Spelling/RWI writing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20C884CF" w14:textId="6CCDA584" w:rsidR="00EC5EBD" w:rsidRPr="00FD2233" w:rsidRDefault="00EC5EBD" w:rsidP="00961E69">
            <w:pPr>
              <w:ind w:left="113" w:right="113"/>
              <w:jc w:val="center"/>
              <w:rPr>
                <w:rFonts w:ascii="Sassoon Primary" w:hAnsi="Sassoon Primary"/>
                <w:color w:val="000000" w:themeColor="text1"/>
              </w:rPr>
            </w:pPr>
            <w:r>
              <w:rPr>
                <w:rFonts w:ascii="Sassoon Primary" w:hAnsi="Sassoon Primary"/>
                <w:color w:val="000000" w:themeColor="text1"/>
              </w:rPr>
              <w:t>Break time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extDirection w:val="btLr"/>
            <w:vAlign w:val="center"/>
          </w:tcPr>
          <w:p w14:paraId="44277AB9" w14:textId="1BD465D4" w:rsidR="00EC5EBD" w:rsidRPr="001E0D29" w:rsidRDefault="00EC5EBD" w:rsidP="00961E69">
            <w:pPr>
              <w:ind w:left="113" w:right="113"/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 xml:space="preserve">Arithmetic  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DD6EE" w:themeFill="accent1" w:themeFillTint="66"/>
          </w:tcPr>
          <w:p w14:paraId="31E2C7BC" w14:textId="77777777" w:rsidR="00EC5EBD" w:rsidRDefault="00EC5EBD" w:rsidP="005F3733">
            <w:pPr>
              <w:jc w:val="center"/>
              <w:rPr>
                <w:rFonts w:ascii="Sassoon Primary" w:hAnsi="Sassoon Primary"/>
              </w:rPr>
            </w:pPr>
          </w:p>
          <w:p w14:paraId="66DB07C7" w14:textId="77777777" w:rsidR="00EC5EBD" w:rsidRDefault="00EC5EBD" w:rsidP="00154E09">
            <w:pPr>
              <w:jc w:val="center"/>
              <w:rPr>
                <w:rFonts w:ascii="Sassoon Primary" w:hAnsi="Sassoon Primary"/>
              </w:rPr>
            </w:pPr>
          </w:p>
          <w:p w14:paraId="61033627" w14:textId="7BC651A7" w:rsidR="00EC5EBD" w:rsidRDefault="00EC5EBD" w:rsidP="00154E09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Maths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058D2838" w14:textId="2391F04E" w:rsidR="00EC5EBD" w:rsidRPr="001E0D29" w:rsidRDefault="00EC5EBD" w:rsidP="005F3733">
            <w:pPr>
              <w:jc w:val="center"/>
            </w:pPr>
            <w:r>
              <w:rPr>
                <w:rFonts w:ascii="Sassoon Primary" w:hAnsi="Sassoon Primary"/>
              </w:rPr>
              <w:t>English</w:t>
            </w:r>
          </w:p>
          <w:p w14:paraId="7DD67E5F" w14:textId="6ABD79A7" w:rsidR="00EC5EBD" w:rsidRPr="001E0D29" w:rsidRDefault="387E928F" w:rsidP="005F3733">
            <w:pPr>
              <w:jc w:val="center"/>
            </w:pPr>
            <w:r w:rsidRPr="7F8F3D55">
              <w:rPr>
                <w:rFonts w:ascii="Sassoon Primary" w:hAnsi="Sassoon Primary"/>
                <w:sz w:val="18"/>
                <w:szCs w:val="18"/>
              </w:rPr>
              <w:t>Handwriting</w:t>
            </w:r>
          </w:p>
          <w:p w14:paraId="0B0785CA" w14:textId="05306FEF" w:rsidR="00EC5EBD" w:rsidRPr="001E0D29" w:rsidRDefault="19D07956" w:rsidP="7F8F3D55">
            <w:pPr>
              <w:jc w:val="center"/>
            </w:pPr>
            <w:r w:rsidRPr="23235CB5">
              <w:rPr>
                <w:rFonts w:ascii="Sassoon Primary" w:hAnsi="Sassoon Primary"/>
                <w:sz w:val="18"/>
                <w:szCs w:val="18"/>
              </w:rPr>
              <w:t>Red word reading</w:t>
            </w:r>
          </w:p>
          <w:p w14:paraId="57D10247" w14:textId="7038CDF5" w:rsidR="00EC5EBD" w:rsidRPr="001E0D29" w:rsidRDefault="19D07956" w:rsidP="005F3733">
            <w:pPr>
              <w:jc w:val="center"/>
            </w:pPr>
            <w:r w:rsidRPr="23235CB5">
              <w:rPr>
                <w:rFonts w:ascii="Sassoon Primary" w:hAnsi="Sassoon Primary"/>
                <w:sz w:val="18"/>
                <w:szCs w:val="18"/>
              </w:rPr>
              <w:t>1;1 phonics</w:t>
            </w:r>
          </w:p>
        </w:tc>
        <w:tc>
          <w:tcPr>
            <w:tcW w:w="708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8514A5E" w14:textId="77777777" w:rsidR="00EC5EBD" w:rsidRPr="00FD2233" w:rsidRDefault="00EC5EBD" w:rsidP="005F3733">
            <w:pPr>
              <w:ind w:left="113" w:right="113"/>
              <w:jc w:val="center"/>
              <w:rPr>
                <w:rFonts w:ascii="Sassoon Primary" w:hAnsi="Sassoon Primary"/>
              </w:rPr>
            </w:pPr>
            <w:r w:rsidRPr="00FD2233">
              <w:rPr>
                <w:rFonts w:ascii="Sassoon Primary" w:hAnsi="Sassoon Primary"/>
              </w:rPr>
              <w:t>LUNCH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shd w:val="clear" w:color="auto" w:fill="FFFF66"/>
            <w:vAlign w:val="center"/>
          </w:tcPr>
          <w:p w14:paraId="077EFC1F" w14:textId="77777777" w:rsidR="00EC5EBD" w:rsidRDefault="00EC5EBD" w:rsidP="005F3733">
            <w:pPr>
              <w:jc w:val="center"/>
              <w:rPr>
                <w:rFonts w:ascii="Sassoon Primary" w:hAnsi="Sassoon Primary"/>
                <w:color w:val="000000" w:themeColor="text1"/>
                <w:sz w:val="14"/>
                <w:szCs w:val="14"/>
              </w:rPr>
            </w:pPr>
            <w:r>
              <w:rPr>
                <w:rFonts w:ascii="Sassoon Primary" w:hAnsi="Sassoon Primary"/>
                <w:color w:val="000000" w:themeColor="text1"/>
                <w:sz w:val="14"/>
                <w:szCs w:val="14"/>
              </w:rPr>
              <w:t>Assembly</w:t>
            </w:r>
          </w:p>
          <w:p w14:paraId="319EB331" w14:textId="0E955009" w:rsidR="00EC5EBD" w:rsidRPr="004F2109" w:rsidRDefault="00EC5EBD" w:rsidP="005F3733">
            <w:pPr>
              <w:jc w:val="center"/>
              <w:rPr>
                <w:rFonts w:ascii="Sassoon Primary" w:hAnsi="Sassoon Primary"/>
                <w:color w:val="000000" w:themeColor="text1"/>
                <w:sz w:val="14"/>
                <w:szCs w:val="14"/>
              </w:rPr>
            </w:pPr>
            <w:r>
              <w:rPr>
                <w:rFonts w:ascii="Sassoon Primary" w:hAnsi="Sassoon Primary"/>
                <w:color w:val="000000" w:themeColor="text1"/>
                <w:sz w:val="14"/>
                <w:szCs w:val="14"/>
              </w:rPr>
              <w:t>Picture news</w:t>
            </w:r>
          </w:p>
        </w:tc>
        <w:tc>
          <w:tcPr>
            <w:tcW w:w="2126" w:type="dxa"/>
            <w:shd w:val="clear" w:color="auto" w:fill="BFBFBF" w:themeFill="background1" w:themeFillShade="BF"/>
            <w:vAlign w:val="center"/>
          </w:tcPr>
          <w:p w14:paraId="1E463475" w14:textId="13118B93" w:rsidR="00EC5EBD" w:rsidRPr="005D3E10" w:rsidRDefault="00EC5EBD" w:rsidP="005F3733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Foundational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06573A35" w14:textId="2CBC5DF7" w:rsidR="00EC5EBD" w:rsidRPr="00FD2233" w:rsidRDefault="00EC5EBD" w:rsidP="005F3733">
            <w:pPr>
              <w:jc w:val="center"/>
              <w:rPr>
                <w:rFonts w:ascii="Sassoon Primary" w:hAnsi="Sassoon Primary"/>
                <w:color w:val="000000" w:themeColor="text1"/>
              </w:rPr>
            </w:pPr>
            <w:r>
              <w:rPr>
                <w:rFonts w:ascii="Sassoon Primary" w:hAnsi="Sassoon Primary"/>
                <w:color w:val="000000" w:themeColor="text1"/>
              </w:rPr>
              <w:t>Foundational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5B60C497" w14:textId="2931DE51" w:rsidR="00EC5EBD" w:rsidRPr="00FD2233" w:rsidRDefault="00EC5EBD" w:rsidP="005F3733">
            <w:pPr>
              <w:jc w:val="center"/>
              <w:rPr>
                <w:rFonts w:ascii="Sassoon Primary" w:hAnsi="Sassoon Primary"/>
                <w:color w:val="000000" w:themeColor="text1"/>
                <w:sz w:val="12"/>
                <w:szCs w:val="12"/>
              </w:rPr>
            </w:pPr>
            <w:r>
              <w:rPr>
                <w:rFonts w:ascii="Sassoon Primary" w:hAnsi="Sassoon Primary"/>
                <w:color w:val="000000" w:themeColor="text1"/>
                <w:sz w:val="12"/>
                <w:szCs w:val="12"/>
              </w:rPr>
              <w:t>Reading for pleasure</w:t>
            </w:r>
          </w:p>
        </w:tc>
      </w:tr>
      <w:tr w:rsidR="00D377D0" w14:paraId="0C5A1BDD" w14:textId="77777777" w:rsidTr="23235CB5">
        <w:trPr>
          <w:cantSplit/>
          <w:trHeight w:val="1338"/>
        </w:trPr>
        <w:tc>
          <w:tcPr>
            <w:tcW w:w="1539" w:type="dxa"/>
            <w:shd w:val="clear" w:color="auto" w:fill="002060"/>
            <w:vAlign w:val="center"/>
          </w:tcPr>
          <w:p w14:paraId="29139A79" w14:textId="77777777" w:rsidR="00D377D0" w:rsidRPr="00FD2233" w:rsidRDefault="00D377D0" w:rsidP="005F3733">
            <w:pPr>
              <w:jc w:val="center"/>
              <w:rPr>
                <w:rFonts w:ascii="Sassoon Primary" w:hAnsi="Sassoon Primary"/>
                <w:b/>
              </w:rPr>
            </w:pPr>
            <w:r w:rsidRPr="00FD2233">
              <w:rPr>
                <w:rFonts w:ascii="Sassoon Primary" w:hAnsi="Sassoon Primary"/>
                <w:b/>
              </w:rPr>
              <w:t>Tuesday</w:t>
            </w:r>
          </w:p>
        </w:tc>
        <w:tc>
          <w:tcPr>
            <w:tcW w:w="1433" w:type="dxa"/>
            <w:shd w:val="clear" w:color="auto" w:fill="FDA495"/>
            <w:vAlign w:val="center"/>
          </w:tcPr>
          <w:p w14:paraId="2AEA5DA2" w14:textId="48F5A8C0" w:rsidR="00D377D0" w:rsidRPr="00EC5EBD" w:rsidRDefault="009735C9" w:rsidP="005F3733">
            <w:pPr>
              <w:ind w:left="113" w:right="113"/>
              <w:jc w:val="center"/>
              <w:rPr>
                <w:rFonts w:ascii="Sassoon Primary" w:hAnsi="Sassoon Primary"/>
                <w:color w:val="000000" w:themeColor="text1"/>
                <w:sz w:val="18"/>
                <w:szCs w:val="18"/>
              </w:rPr>
            </w:pPr>
            <w:r>
              <w:rPr>
                <w:rFonts w:ascii="Sassoon Primary" w:hAnsi="Sassoon Primary"/>
                <w:color w:val="000000" w:themeColor="text1"/>
                <w:sz w:val="18"/>
                <w:szCs w:val="18"/>
              </w:rPr>
              <w:t>Maths Mastery</w:t>
            </w:r>
          </w:p>
        </w:tc>
        <w:tc>
          <w:tcPr>
            <w:tcW w:w="2410" w:type="dxa"/>
            <w:shd w:val="clear" w:color="auto" w:fill="FFFF66"/>
            <w:vAlign w:val="center"/>
          </w:tcPr>
          <w:p w14:paraId="7C16CDD0" w14:textId="62CCEAAD" w:rsidR="00D377D0" w:rsidRPr="00BC2C24" w:rsidRDefault="00D377D0" w:rsidP="005F3733">
            <w:pPr>
              <w:jc w:val="center"/>
              <w:rPr>
                <w:rFonts w:ascii="Sassoon Primary" w:hAnsi="Sassoon Primary"/>
                <w:color w:val="000000" w:themeColor="text1"/>
              </w:rPr>
            </w:pPr>
            <w:r>
              <w:rPr>
                <w:rFonts w:ascii="Sassoon Primary" w:hAnsi="Sassoon Primary"/>
                <w:color w:val="000000" w:themeColor="text1"/>
              </w:rPr>
              <w:t>Reading</w:t>
            </w:r>
          </w:p>
        </w:tc>
        <w:tc>
          <w:tcPr>
            <w:tcW w:w="850" w:type="dxa"/>
            <w:shd w:val="clear" w:color="auto" w:fill="DFBDDB"/>
          </w:tcPr>
          <w:p w14:paraId="06048FF5" w14:textId="77777777" w:rsidR="00D377D0" w:rsidRDefault="00D377D0" w:rsidP="005F3733">
            <w:pPr>
              <w:jc w:val="center"/>
              <w:rPr>
                <w:rFonts w:ascii="Sassoon Primary" w:hAnsi="Sassoon Primary"/>
                <w:color w:val="000000" w:themeColor="text1"/>
              </w:rPr>
            </w:pPr>
          </w:p>
          <w:p w14:paraId="7490F30F" w14:textId="22788EA2" w:rsidR="00D377D0" w:rsidRPr="00BC2C24" w:rsidRDefault="00D377D0" w:rsidP="005F3733">
            <w:pPr>
              <w:jc w:val="center"/>
              <w:rPr>
                <w:rFonts w:ascii="Sassoon Primary" w:hAnsi="Sassoon Primary"/>
                <w:color w:val="000000" w:themeColor="text1"/>
              </w:rPr>
            </w:pPr>
            <w:r>
              <w:rPr>
                <w:rFonts w:ascii="Sassoon Primary" w:hAnsi="Sassoon Primary"/>
                <w:color w:val="000000" w:themeColor="text1"/>
              </w:rPr>
              <w:t>Spelling/RWI writing</w:t>
            </w:r>
          </w:p>
        </w:tc>
        <w:tc>
          <w:tcPr>
            <w:tcW w:w="709" w:type="dxa"/>
            <w:vMerge/>
            <w:vAlign w:val="center"/>
          </w:tcPr>
          <w:p w14:paraId="11E2AD16" w14:textId="5A5C039D" w:rsidR="00D377D0" w:rsidRPr="00BC2C24" w:rsidRDefault="00D377D0" w:rsidP="00813B63">
            <w:pPr>
              <w:jc w:val="center"/>
              <w:rPr>
                <w:rFonts w:ascii="Sassoon Primary" w:hAnsi="Sassoon Primary"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DEEAF6" w:themeFill="accent1" w:themeFillTint="33"/>
            <w:textDirection w:val="btLr"/>
            <w:vAlign w:val="center"/>
          </w:tcPr>
          <w:p w14:paraId="4736485F" w14:textId="5FBB6EE9" w:rsidR="00D377D0" w:rsidRPr="005F3733" w:rsidRDefault="00D377D0" w:rsidP="00961E69">
            <w:pPr>
              <w:ind w:left="113" w:right="113"/>
              <w:jc w:val="center"/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</w:rPr>
              <w:t xml:space="preserve">Arithmetic  </w:t>
            </w:r>
          </w:p>
        </w:tc>
        <w:tc>
          <w:tcPr>
            <w:tcW w:w="1134" w:type="dxa"/>
            <w:shd w:val="clear" w:color="auto" w:fill="BDD6EE" w:themeFill="accent1" w:themeFillTint="66"/>
          </w:tcPr>
          <w:p w14:paraId="0237773F" w14:textId="77777777" w:rsidR="00D377D0" w:rsidRDefault="00D377D0" w:rsidP="00154E09">
            <w:pPr>
              <w:jc w:val="center"/>
              <w:rPr>
                <w:rFonts w:ascii="Sassoon Primary" w:hAnsi="Sassoon Primary"/>
              </w:rPr>
            </w:pPr>
          </w:p>
          <w:p w14:paraId="07FBFFE9" w14:textId="77777777" w:rsidR="00D377D0" w:rsidRDefault="00D377D0" w:rsidP="00154E09">
            <w:pPr>
              <w:jc w:val="center"/>
              <w:rPr>
                <w:rFonts w:ascii="Sassoon Primary" w:hAnsi="Sassoon Primary"/>
              </w:rPr>
            </w:pPr>
          </w:p>
          <w:p w14:paraId="0C762517" w14:textId="4D210CFC" w:rsidR="00D377D0" w:rsidRPr="001E0D29" w:rsidRDefault="00D377D0" w:rsidP="00154E09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Maths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shd w:val="clear" w:color="auto" w:fill="FFFF00"/>
            <w:vAlign w:val="center"/>
          </w:tcPr>
          <w:p w14:paraId="08832DB8" w14:textId="53415567" w:rsidR="00D377D0" w:rsidRDefault="00D377D0" w:rsidP="005F3733">
            <w:pPr>
              <w:jc w:val="center"/>
              <w:rPr>
                <w:rFonts w:ascii="Sassoon Primary" w:hAnsi="Sassoon Primary"/>
              </w:rPr>
            </w:pPr>
            <w:r w:rsidRPr="001E0D29">
              <w:rPr>
                <w:rFonts w:ascii="Sassoon Primary" w:hAnsi="Sassoon Primary"/>
              </w:rPr>
              <w:t>English</w:t>
            </w:r>
          </w:p>
          <w:p w14:paraId="2B7DB114" w14:textId="11C8270A" w:rsidR="00D377D0" w:rsidRPr="00FD2233" w:rsidRDefault="00D377D0" w:rsidP="005F3733">
            <w:pPr>
              <w:jc w:val="center"/>
              <w:rPr>
                <w:rFonts w:ascii="Sassoon Primary" w:hAnsi="Sassoon Primary"/>
                <w:sz w:val="10"/>
                <w:szCs w:val="10"/>
              </w:rPr>
            </w:pPr>
          </w:p>
        </w:tc>
        <w:tc>
          <w:tcPr>
            <w:tcW w:w="708" w:type="dxa"/>
            <w:vMerge/>
          </w:tcPr>
          <w:p w14:paraId="0FFF1FD0" w14:textId="77777777" w:rsidR="00D377D0" w:rsidRPr="00FD2233" w:rsidRDefault="00D377D0" w:rsidP="005F3733">
            <w:pPr>
              <w:ind w:left="113" w:right="113"/>
              <w:jc w:val="center"/>
              <w:rPr>
                <w:rFonts w:ascii="Sassoon Primary" w:hAnsi="Sassoon Primary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12" w:space="0" w:color="auto"/>
            </w:tcBorders>
            <w:shd w:val="clear" w:color="auto" w:fill="FFFF66"/>
            <w:vAlign w:val="center"/>
          </w:tcPr>
          <w:p w14:paraId="0415178E" w14:textId="77777777" w:rsidR="00D377D0" w:rsidRDefault="00D377D0" w:rsidP="00AE1327">
            <w:pPr>
              <w:jc w:val="center"/>
              <w:rPr>
                <w:rFonts w:ascii="Sassoon Primary" w:hAnsi="Sassoon Primary"/>
                <w:color w:val="000000" w:themeColor="text1"/>
                <w:sz w:val="14"/>
                <w:szCs w:val="14"/>
              </w:rPr>
            </w:pPr>
            <w:r>
              <w:rPr>
                <w:rFonts w:ascii="Sassoon Primary" w:hAnsi="Sassoon Primary"/>
                <w:color w:val="000000" w:themeColor="text1"/>
                <w:sz w:val="14"/>
                <w:szCs w:val="14"/>
              </w:rPr>
              <w:t>Assembly</w:t>
            </w:r>
          </w:p>
          <w:p w14:paraId="49743658" w14:textId="026731B8" w:rsidR="00D377D0" w:rsidRPr="004F2109" w:rsidRDefault="00D377D0" w:rsidP="00AE1327">
            <w:pPr>
              <w:jc w:val="center"/>
              <w:rPr>
                <w:rFonts w:ascii="Sassoon Primary" w:hAnsi="Sassoon Primary"/>
                <w:color w:val="000000" w:themeColor="text1"/>
                <w:sz w:val="14"/>
                <w:szCs w:val="14"/>
              </w:rPr>
            </w:pPr>
            <w:r>
              <w:rPr>
                <w:rFonts w:ascii="Sassoon Primary" w:hAnsi="Sassoon Primary"/>
                <w:color w:val="000000" w:themeColor="text1"/>
                <w:sz w:val="14"/>
                <w:szCs w:val="14"/>
              </w:rPr>
              <w:t>Author of the term</w:t>
            </w:r>
          </w:p>
        </w:tc>
        <w:tc>
          <w:tcPr>
            <w:tcW w:w="3969" w:type="dxa"/>
            <w:gridSpan w:val="2"/>
            <w:shd w:val="clear" w:color="auto" w:fill="EE0000"/>
            <w:vAlign w:val="center"/>
          </w:tcPr>
          <w:p w14:paraId="1324C119" w14:textId="348BBE83" w:rsidR="00D377D0" w:rsidRPr="002538F4" w:rsidRDefault="00D377D0" w:rsidP="005F3733">
            <w:pPr>
              <w:jc w:val="center"/>
              <w:rPr>
                <w:rFonts w:ascii="Sassoon Primary" w:hAnsi="Sassoon Primary"/>
                <w:color w:val="000000" w:themeColor="text1"/>
              </w:rPr>
            </w:pPr>
            <w:r>
              <w:rPr>
                <w:rFonts w:ascii="Sassoon Primary" w:hAnsi="Sassoon Primary"/>
              </w:rPr>
              <w:t>PPA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04109CC0" w14:textId="7E8D3106" w:rsidR="00D377D0" w:rsidRPr="00FD2233" w:rsidRDefault="00D377D0" w:rsidP="005F3733">
            <w:pPr>
              <w:jc w:val="center"/>
              <w:rPr>
                <w:rFonts w:ascii="Sassoon Primary" w:hAnsi="Sassoon Primary"/>
                <w:color w:val="000000" w:themeColor="text1"/>
                <w:sz w:val="12"/>
                <w:szCs w:val="12"/>
              </w:rPr>
            </w:pPr>
            <w:r>
              <w:rPr>
                <w:rFonts w:ascii="Sassoon Primary" w:hAnsi="Sassoon Primary"/>
                <w:color w:val="000000" w:themeColor="text1"/>
                <w:sz w:val="12"/>
                <w:szCs w:val="12"/>
              </w:rPr>
              <w:t>Reading for pleasure</w:t>
            </w:r>
          </w:p>
        </w:tc>
      </w:tr>
      <w:tr w:rsidR="00EC5EBD" w14:paraId="53372DEC" w14:textId="77777777" w:rsidTr="23235CB5">
        <w:trPr>
          <w:cantSplit/>
          <w:trHeight w:val="1338"/>
        </w:trPr>
        <w:tc>
          <w:tcPr>
            <w:tcW w:w="1539" w:type="dxa"/>
            <w:shd w:val="clear" w:color="auto" w:fill="002060"/>
            <w:vAlign w:val="center"/>
          </w:tcPr>
          <w:p w14:paraId="77EBA3E8" w14:textId="77777777" w:rsidR="00EC5EBD" w:rsidRPr="00FD2233" w:rsidRDefault="00EC5EBD" w:rsidP="005F3733">
            <w:pPr>
              <w:jc w:val="center"/>
              <w:rPr>
                <w:rFonts w:ascii="Sassoon Primary" w:hAnsi="Sassoon Primary"/>
                <w:b/>
              </w:rPr>
            </w:pPr>
            <w:r w:rsidRPr="00FD2233">
              <w:rPr>
                <w:rFonts w:ascii="Sassoon Primary" w:hAnsi="Sassoon Primary"/>
                <w:b/>
              </w:rPr>
              <w:t>Wednesday</w:t>
            </w:r>
          </w:p>
        </w:tc>
        <w:tc>
          <w:tcPr>
            <w:tcW w:w="1433" w:type="dxa"/>
            <w:shd w:val="clear" w:color="auto" w:fill="FDA495"/>
            <w:vAlign w:val="center"/>
          </w:tcPr>
          <w:p w14:paraId="4B901C63" w14:textId="1357B454" w:rsidR="00D377D0" w:rsidRPr="00EC5EBD" w:rsidRDefault="009735C9" w:rsidP="005F3733">
            <w:pPr>
              <w:ind w:left="113" w:right="113"/>
              <w:jc w:val="center"/>
              <w:rPr>
                <w:rFonts w:ascii="Sassoon Primary" w:hAnsi="Sassoon Primary"/>
                <w:color w:val="000000" w:themeColor="text1"/>
                <w:sz w:val="18"/>
                <w:szCs w:val="18"/>
              </w:rPr>
            </w:pPr>
            <w:r>
              <w:rPr>
                <w:rFonts w:ascii="Sassoon Primary" w:hAnsi="Sassoon Primary"/>
                <w:color w:val="000000" w:themeColor="text1"/>
                <w:sz w:val="18"/>
                <w:szCs w:val="18"/>
              </w:rPr>
              <w:t>Maths Mastery</w:t>
            </w:r>
          </w:p>
        </w:tc>
        <w:tc>
          <w:tcPr>
            <w:tcW w:w="2410" w:type="dxa"/>
            <w:shd w:val="clear" w:color="auto" w:fill="FFFF66"/>
            <w:vAlign w:val="center"/>
          </w:tcPr>
          <w:p w14:paraId="729DDFEC" w14:textId="05FD27A3" w:rsidR="00EC5EBD" w:rsidRPr="00FD2233" w:rsidRDefault="00EC5EBD" w:rsidP="005F3733">
            <w:pPr>
              <w:jc w:val="center"/>
              <w:rPr>
                <w:rFonts w:ascii="Sassoon Primary" w:hAnsi="Sassoon Primary"/>
                <w:color w:val="000000" w:themeColor="text1"/>
              </w:rPr>
            </w:pPr>
            <w:r>
              <w:rPr>
                <w:rFonts w:ascii="Sassoon Primary" w:hAnsi="Sassoon Primary"/>
                <w:color w:val="000000" w:themeColor="text1"/>
              </w:rPr>
              <w:t>Reading</w:t>
            </w:r>
          </w:p>
        </w:tc>
        <w:tc>
          <w:tcPr>
            <w:tcW w:w="850" w:type="dxa"/>
            <w:shd w:val="clear" w:color="auto" w:fill="DFBDDB"/>
          </w:tcPr>
          <w:p w14:paraId="1943D160" w14:textId="77777777" w:rsidR="00EC5EBD" w:rsidRDefault="00EC5EBD" w:rsidP="005F3733">
            <w:pPr>
              <w:jc w:val="center"/>
              <w:rPr>
                <w:rFonts w:ascii="Sassoon Primary" w:hAnsi="Sassoon Primary"/>
                <w:color w:val="000000" w:themeColor="text1"/>
              </w:rPr>
            </w:pPr>
          </w:p>
          <w:p w14:paraId="058DD10B" w14:textId="59C41C3A" w:rsidR="00EC5EBD" w:rsidRPr="00FD2233" w:rsidRDefault="00EC5EBD" w:rsidP="005F3733">
            <w:pPr>
              <w:jc w:val="center"/>
              <w:rPr>
                <w:rFonts w:ascii="Sassoon Primary" w:hAnsi="Sassoon Primary"/>
                <w:color w:val="000000" w:themeColor="text1"/>
              </w:rPr>
            </w:pPr>
            <w:r>
              <w:rPr>
                <w:rFonts w:ascii="Sassoon Primary" w:hAnsi="Sassoon Primary"/>
                <w:color w:val="000000" w:themeColor="text1"/>
              </w:rPr>
              <w:t>Spelling/RWI writing</w:t>
            </w:r>
          </w:p>
        </w:tc>
        <w:tc>
          <w:tcPr>
            <w:tcW w:w="709" w:type="dxa"/>
            <w:vMerge/>
            <w:vAlign w:val="center"/>
          </w:tcPr>
          <w:p w14:paraId="14DFF7AE" w14:textId="369699F9" w:rsidR="00EC5EBD" w:rsidRPr="00FD2233" w:rsidRDefault="00EC5EBD" w:rsidP="00813B63">
            <w:pPr>
              <w:jc w:val="center"/>
              <w:rPr>
                <w:rFonts w:ascii="Sassoon Primary" w:hAnsi="Sassoon Primary"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DEEAF6" w:themeFill="accent1" w:themeFillTint="33"/>
            <w:textDirection w:val="btLr"/>
            <w:vAlign w:val="center"/>
          </w:tcPr>
          <w:p w14:paraId="42395310" w14:textId="340CDDE0" w:rsidR="00EC5EBD" w:rsidRPr="005F3733" w:rsidRDefault="00EC5EBD" w:rsidP="00961E69">
            <w:pPr>
              <w:ind w:left="113" w:right="113"/>
              <w:jc w:val="center"/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</w:rPr>
              <w:t xml:space="preserve">Arithmetic  </w:t>
            </w:r>
          </w:p>
        </w:tc>
        <w:tc>
          <w:tcPr>
            <w:tcW w:w="1134" w:type="dxa"/>
            <w:shd w:val="clear" w:color="auto" w:fill="BDD6EE" w:themeFill="accent1" w:themeFillTint="66"/>
          </w:tcPr>
          <w:p w14:paraId="34ABC70C" w14:textId="77777777" w:rsidR="00EC5EBD" w:rsidRDefault="00EC5EBD" w:rsidP="00154E09">
            <w:pPr>
              <w:jc w:val="center"/>
              <w:rPr>
                <w:rFonts w:ascii="Sassoon Primary" w:hAnsi="Sassoon Primary"/>
              </w:rPr>
            </w:pPr>
          </w:p>
          <w:p w14:paraId="3C1D5A61" w14:textId="77777777" w:rsidR="00EC5EBD" w:rsidRDefault="00EC5EBD" w:rsidP="00154E09">
            <w:pPr>
              <w:jc w:val="center"/>
              <w:rPr>
                <w:rFonts w:ascii="Sassoon Primary" w:hAnsi="Sassoon Primary"/>
              </w:rPr>
            </w:pPr>
          </w:p>
          <w:p w14:paraId="7411EA3C" w14:textId="77E23522" w:rsidR="00EC5EBD" w:rsidRPr="001E0D29" w:rsidRDefault="00EC5EBD" w:rsidP="00154E09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Maths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shd w:val="clear" w:color="auto" w:fill="FFFF00"/>
            <w:vAlign w:val="center"/>
          </w:tcPr>
          <w:p w14:paraId="33C29AE0" w14:textId="2B79A093" w:rsidR="00EC5EBD" w:rsidRPr="005F3733" w:rsidRDefault="00EC5EBD" w:rsidP="005F3733">
            <w:pPr>
              <w:jc w:val="center"/>
              <w:rPr>
                <w:rFonts w:ascii="Sassoon Primary" w:hAnsi="Sassoon Primary"/>
              </w:rPr>
            </w:pPr>
            <w:r w:rsidRPr="001E0D29">
              <w:rPr>
                <w:rFonts w:ascii="Sassoon Primary" w:hAnsi="Sassoon Primary"/>
              </w:rPr>
              <w:t>English</w:t>
            </w:r>
          </w:p>
        </w:tc>
        <w:tc>
          <w:tcPr>
            <w:tcW w:w="708" w:type="dxa"/>
            <w:vMerge/>
          </w:tcPr>
          <w:p w14:paraId="4BBC404B" w14:textId="77777777" w:rsidR="00EC5EBD" w:rsidRPr="00FD2233" w:rsidRDefault="00EC5EBD" w:rsidP="005F3733">
            <w:pPr>
              <w:ind w:left="113" w:right="113"/>
              <w:jc w:val="center"/>
              <w:rPr>
                <w:rFonts w:ascii="Sassoon Primary" w:hAnsi="Sassoon Primary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12" w:space="0" w:color="auto"/>
            </w:tcBorders>
            <w:shd w:val="clear" w:color="auto" w:fill="FFFF66"/>
            <w:vAlign w:val="center"/>
          </w:tcPr>
          <w:p w14:paraId="1257193A" w14:textId="77777777" w:rsidR="00EC5EBD" w:rsidRDefault="00EC5EBD" w:rsidP="00AE1327">
            <w:pPr>
              <w:jc w:val="center"/>
              <w:rPr>
                <w:rFonts w:ascii="Sassoon Primary" w:hAnsi="Sassoon Primary"/>
                <w:color w:val="000000" w:themeColor="text1"/>
                <w:sz w:val="14"/>
                <w:szCs w:val="14"/>
              </w:rPr>
            </w:pPr>
            <w:r>
              <w:rPr>
                <w:rFonts w:ascii="Sassoon Primary" w:hAnsi="Sassoon Primary"/>
                <w:color w:val="000000" w:themeColor="text1"/>
                <w:sz w:val="14"/>
                <w:szCs w:val="14"/>
              </w:rPr>
              <w:t>Assembly</w:t>
            </w:r>
          </w:p>
          <w:p w14:paraId="0FFB4A93" w14:textId="09C394A0" w:rsidR="00EC5EBD" w:rsidRPr="004F2109" w:rsidRDefault="00EC5EBD" w:rsidP="00AE1327">
            <w:pPr>
              <w:jc w:val="center"/>
              <w:rPr>
                <w:rFonts w:ascii="Sassoon Primary" w:hAnsi="Sassoon Primary"/>
                <w:color w:val="000000" w:themeColor="text1"/>
                <w:sz w:val="14"/>
                <w:szCs w:val="14"/>
              </w:rPr>
            </w:pPr>
            <w:r>
              <w:rPr>
                <w:rFonts w:ascii="Sassoon Primary" w:hAnsi="Sassoon Primary"/>
                <w:color w:val="000000" w:themeColor="text1"/>
                <w:sz w:val="14"/>
                <w:szCs w:val="14"/>
              </w:rPr>
              <w:t>Visitor or class</w:t>
            </w:r>
          </w:p>
        </w:tc>
        <w:tc>
          <w:tcPr>
            <w:tcW w:w="2126" w:type="dxa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3668AE43" w14:textId="75D8D862" w:rsidR="00EC5EBD" w:rsidRPr="00FD2233" w:rsidRDefault="00EC5EBD" w:rsidP="005F3733">
            <w:pPr>
              <w:jc w:val="center"/>
              <w:rPr>
                <w:rFonts w:ascii="Sassoon Primary" w:hAnsi="Sassoon Primary"/>
                <w:color w:val="000000" w:themeColor="text1"/>
              </w:rPr>
            </w:pPr>
            <w:r>
              <w:rPr>
                <w:rFonts w:ascii="Sassoon Primary" w:hAnsi="Sassoon Primary"/>
              </w:rPr>
              <w:t>Foundational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493E16FF" w14:textId="730E7E7E" w:rsidR="00EC5EBD" w:rsidRPr="002538F4" w:rsidRDefault="00EC5EBD" w:rsidP="004F2109">
            <w:pPr>
              <w:jc w:val="center"/>
              <w:rPr>
                <w:rFonts w:ascii="Sassoon Primary" w:hAnsi="Sassoon Primary"/>
                <w:color w:val="000000" w:themeColor="text1"/>
              </w:rPr>
            </w:pPr>
            <w:r>
              <w:rPr>
                <w:rFonts w:ascii="Sassoon Primary" w:hAnsi="Sassoon Primary"/>
                <w:color w:val="000000" w:themeColor="text1"/>
              </w:rPr>
              <w:t>Foundational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6E050FAC" w14:textId="0DC7BD96" w:rsidR="00EC5EBD" w:rsidRPr="00FD2233" w:rsidRDefault="00EC5EBD" w:rsidP="005F3733">
            <w:pPr>
              <w:jc w:val="center"/>
              <w:rPr>
                <w:rFonts w:ascii="Sassoon Primary" w:hAnsi="Sassoon Primary"/>
                <w:color w:val="000000" w:themeColor="text1"/>
                <w:sz w:val="12"/>
                <w:szCs w:val="12"/>
              </w:rPr>
            </w:pPr>
            <w:r>
              <w:rPr>
                <w:rFonts w:ascii="Sassoon Primary" w:hAnsi="Sassoon Primary"/>
                <w:color w:val="000000" w:themeColor="text1"/>
                <w:sz w:val="12"/>
                <w:szCs w:val="12"/>
              </w:rPr>
              <w:t>Reading for pleasure</w:t>
            </w:r>
          </w:p>
        </w:tc>
      </w:tr>
      <w:tr w:rsidR="00D377D0" w14:paraId="4F5FCFDE" w14:textId="77777777" w:rsidTr="23235CB5">
        <w:trPr>
          <w:cantSplit/>
          <w:trHeight w:val="1338"/>
        </w:trPr>
        <w:tc>
          <w:tcPr>
            <w:tcW w:w="1539" w:type="dxa"/>
            <w:shd w:val="clear" w:color="auto" w:fill="002060"/>
            <w:vAlign w:val="center"/>
          </w:tcPr>
          <w:p w14:paraId="06E99B11" w14:textId="77777777" w:rsidR="00D377D0" w:rsidRPr="00FD2233" w:rsidRDefault="00D377D0" w:rsidP="005F3733">
            <w:pPr>
              <w:jc w:val="center"/>
              <w:rPr>
                <w:rFonts w:ascii="Sassoon Primary" w:hAnsi="Sassoon Primary"/>
                <w:b/>
              </w:rPr>
            </w:pPr>
            <w:r w:rsidRPr="00FD2233">
              <w:rPr>
                <w:rFonts w:ascii="Sassoon Primary" w:hAnsi="Sassoon Primary"/>
                <w:b/>
              </w:rPr>
              <w:t>Thursday</w:t>
            </w:r>
          </w:p>
        </w:tc>
        <w:tc>
          <w:tcPr>
            <w:tcW w:w="1433" w:type="dxa"/>
            <w:shd w:val="clear" w:color="auto" w:fill="FDA495"/>
            <w:vAlign w:val="center"/>
          </w:tcPr>
          <w:p w14:paraId="3E227FFC" w14:textId="26ADC78B" w:rsidR="00D377D0" w:rsidRPr="00EC5EBD" w:rsidRDefault="009735C9" w:rsidP="005F3733">
            <w:pPr>
              <w:ind w:left="113" w:right="113"/>
              <w:jc w:val="center"/>
              <w:rPr>
                <w:rFonts w:ascii="Sassoon Primary" w:hAnsi="Sassoon Primary"/>
                <w:color w:val="000000" w:themeColor="text1"/>
                <w:sz w:val="18"/>
                <w:szCs w:val="18"/>
              </w:rPr>
            </w:pPr>
            <w:r>
              <w:rPr>
                <w:rFonts w:ascii="Sassoon Primary" w:hAnsi="Sassoon Primary"/>
                <w:color w:val="000000" w:themeColor="text1"/>
                <w:sz w:val="18"/>
                <w:szCs w:val="18"/>
              </w:rPr>
              <w:t>Maths Mastery</w:t>
            </w:r>
          </w:p>
        </w:tc>
        <w:tc>
          <w:tcPr>
            <w:tcW w:w="2410" w:type="dxa"/>
            <w:shd w:val="clear" w:color="auto" w:fill="FFFF66"/>
            <w:vAlign w:val="center"/>
          </w:tcPr>
          <w:p w14:paraId="4C94C2DC" w14:textId="64D13AD4" w:rsidR="00D377D0" w:rsidRPr="00FD2233" w:rsidRDefault="00D377D0" w:rsidP="005F3733">
            <w:pPr>
              <w:jc w:val="center"/>
              <w:rPr>
                <w:rFonts w:ascii="Sassoon Primary" w:hAnsi="Sassoon Primary"/>
                <w:color w:val="000000" w:themeColor="text1"/>
              </w:rPr>
            </w:pPr>
            <w:r>
              <w:rPr>
                <w:rFonts w:ascii="Sassoon Primary" w:hAnsi="Sassoon Primary"/>
                <w:color w:val="000000" w:themeColor="text1"/>
              </w:rPr>
              <w:t>Reading</w:t>
            </w:r>
          </w:p>
        </w:tc>
        <w:tc>
          <w:tcPr>
            <w:tcW w:w="850" w:type="dxa"/>
            <w:shd w:val="clear" w:color="auto" w:fill="DFBDDB"/>
          </w:tcPr>
          <w:p w14:paraId="4CABF43D" w14:textId="77777777" w:rsidR="00D377D0" w:rsidRDefault="00D377D0" w:rsidP="005F3733">
            <w:pPr>
              <w:jc w:val="center"/>
              <w:rPr>
                <w:rFonts w:ascii="Sassoon Primary" w:hAnsi="Sassoon Primary"/>
                <w:color w:val="000000" w:themeColor="text1"/>
              </w:rPr>
            </w:pPr>
          </w:p>
          <w:p w14:paraId="0D70F5CF" w14:textId="7BC59FAC" w:rsidR="00D377D0" w:rsidRPr="00FD2233" w:rsidRDefault="00D377D0" w:rsidP="005F3733">
            <w:pPr>
              <w:jc w:val="center"/>
              <w:rPr>
                <w:rFonts w:ascii="Sassoon Primary" w:hAnsi="Sassoon Primary"/>
                <w:color w:val="000000" w:themeColor="text1"/>
              </w:rPr>
            </w:pPr>
            <w:r>
              <w:rPr>
                <w:rFonts w:ascii="Sassoon Primary" w:hAnsi="Sassoon Primary"/>
                <w:color w:val="000000" w:themeColor="text1"/>
              </w:rPr>
              <w:t>Spelling/RWI writing</w:t>
            </w:r>
          </w:p>
        </w:tc>
        <w:tc>
          <w:tcPr>
            <w:tcW w:w="709" w:type="dxa"/>
            <w:vMerge/>
            <w:vAlign w:val="center"/>
          </w:tcPr>
          <w:p w14:paraId="2DD1AC3B" w14:textId="7E59F24D" w:rsidR="00D377D0" w:rsidRPr="00FD2233" w:rsidRDefault="00D377D0" w:rsidP="00813B63">
            <w:pPr>
              <w:jc w:val="center"/>
              <w:rPr>
                <w:rFonts w:ascii="Sassoon Primary" w:hAnsi="Sassoon Primary"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DEEAF6" w:themeFill="accent1" w:themeFillTint="33"/>
            <w:textDirection w:val="btLr"/>
            <w:vAlign w:val="center"/>
          </w:tcPr>
          <w:p w14:paraId="3F45DCDE" w14:textId="1FBA4C48" w:rsidR="00D377D0" w:rsidRPr="005F3733" w:rsidRDefault="00D377D0" w:rsidP="00961E69">
            <w:pPr>
              <w:ind w:left="113" w:right="113"/>
              <w:jc w:val="center"/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</w:rPr>
              <w:t xml:space="preserve">Arithmetic  </w:t>
            </w:r>
          </w:p>
        </w:tc>
        <w:tc>
          <w:tcPr>
            <w:tcW w:w="1134" w:type="dxa"/>
            <w:shd w:val="clear" w:color="auto" w:fill="BDD6EE" w:themeFill="accent1" w:themeFillTint="66"/>
          </w:tcPr>
          <w:p w14:paraId="4050F4A9" w14:textId="77777777" w:rsidR="00D377D0" w:rsidRDefault="00D377D0" w:rsidP="00154E09">
            <w:pPr>
              <w:jc w:val="center"/>
              <w:rPr>
                <w:rFonts w:ascii="Sassoon Primary" w:hAnsi="Sassoon Primary"/>
              </w:rPr>
            </w:pPr>
          </w:p>
          <w:p w14:paraId="6575EBC1" w14:textId="77777777" w:rsidR="00D377D0" w:rsidRDefault="00D377D0" w:rsidP="00154E09">
            <w:pPr>
              <w:jc w:val="center"/>
              <w:rPr>
                <w:rFonts w:ascii="Sassoon Primary" w:hAnsi="Sassoon Primary"/>
              </w:rPr>
            </w:pPr>
          </w:p>
          <w:p w14:paraId="27B35032" w14:textId="7CC6BDAD" w:rsidR="00D377D0" w:rsidRPr="001E0D29" w:rsidRDefault="00D377D0" w:rsidP="00154E09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Maths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shd w:val="clear" w:color="auto" w:fill="FFFF00"/>
            <w:vAlign w:val="center"/>
          </w:tcPr>
          <w:p w14:paraId="1032304D" w14:textId="6E5400E5" w:rsidR="00D377D0" w:rsidRPr="005F3733" w:rsidRDefault="00D377D0" w:rsidP="005F3733">
            <w:pPr>
              <w:jc w:val="center"/>
              <w:rPr>
                <w:rFonts w:ascii="Sassoon Primary" w:hAnsi="Sassoon Primary"/>
              </w:rPr>
            </w:pPr>
            <w:r w:rsidRPr="001E0D29">
              <w:rPr>
                <w:rFonts w:ascii="Sassoon Primary" w:hAnsi="Sassoon Primary"/>
              </w:rPr>
              <w:t>English</w:t>
            </w:r>
          </w:p>
        </w:tc>
        <w:tc>
          <w:tcPr>
            <w:tcW w:w="708" w:type="dxa"/>
            <w:vMerge/>
          </w:tcPr>
          <w:p w14:paraId="7073A4FB" w14:textId="77777777" w:rsidR="00D377D0" w:rsidRPr="00FD2233" w:rsidRDefault="00D377D0" w:rsidP="005F3733">
            <w:pPr>
              <w:ind w:left="113" w:right="113"/>
              <w:jc w:val="center"/>
              <w:rPr>
                <w:rFonts w:ascii="Sassoon Primary" w:hAnsi="Sassoon Primary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12" w:space="0" w:color="auto"/>
            </w:tcBorders>
            <w:shd w:val="clear" w:color="auto" w:fill="FFFF66"/>
            <w:vAlign w:val="center"/>
          </w:tcPr>
          <w:p w14:paraId="631A9C93" w14:textId="77777777" w:rsidR="00D377D0" w:rsidRDefault="00D377D0" w:rsidP="00AE1327">
            <w:pPr>
              <w:jc w:val="center"/>
              <w:rPr>
                <w:rFonts w:ascii="Sassoon Primary" w:hAnsi="Sassoon Primary"/>
                <w:color w:val="000000" w:themeColor="text1"/>
                <w:sz w:val="14"/>
                <w:szCs w:val="14"/>
              </w:rPr>
            </w:pPr>
            <w:r>
              <w:rPr>
                <w:rFonts w:ascii="Sassoon Primary" w:hAnsi="Sassoon Primary"/>
                <w:color w:val="000000" w:themeColor="text1"/>
                <w:sz w:val="14"/>
                <w:szCs w:val="14"/>
              </w:rPr>
              <w:t>Assembly</w:t>
            </w:r>
          </w:p>
          <w:p w14:paraId="51F877E8" w14:textId="77777777" w:rsidR="00D377D0" w:rsidRDefault="00D377D0" w:rsidP="00AE1327">
            <w:pPr>
              <w:jc w:val="center"/>
              <w:rPr>
                <w:rFonts w:ascii="Sassoon Primary" w:hAnsi="Sassoon Primary"/>
                <w:color w:val="000000" w:themeColor="text1"/>
                <w:sz w:val="14"/>
                <w:szCs w:val="14"/>
              </w:rPr>
            </w:pPr>
            <w:r>
              <w:rPr>
                <w:rFonts w:ascii="Sassoon Primary" w:hAnsi="Sassoon Primary"/>
                <w:color w:val="000000" w:themeColor="text1"/>
                <w:sz w:val="14"/>
                <w:szCs w:val="14"/>
              </w:rPr>
              <w:t>Artist/</w:t>
            </w:r>
          </w:p>
          <w:p w14:paraId="1F8D1511" w14:textId="5728C41D" w:rsidR="00D377D0" w:rsidRPr="004F2109" w:rsidRDefault="00D377D0" w:rsidP="00AE1327">
            <w:pPr>
              <w:jc w:val="center"/>
              <w:rPr>
                <w:rFonts w:ascii="Sassoon Primary" w:hAnsi="Sassoon Primary"/>
                <w:color w:val="000000" w:themeColor="text1"/>
                <w:sz w:val="14"/>
                <w:szCs w:val="14"/>
              </w:rPr>
            </w:pPr>
            <w:r>
              <w:rPr>
                <w:rFonts w:ascii="Sassoon Primary" w:hAnsi="Sassoon Primary"/>
                <w:color w:val="000000" w:themeColor="text1"/>
                <w:sz w:val="14"/>
                <w:szCs w:val="14"/>
              </w:rPr>
              <w:t>musician of the term</w:t>
            </w:r>
          </w:p>
        </w:tc>
        <w:tc>
          <w:tcPr>
            <w:tcW w:w="2126" w:type="dxa"/>
            <w:tcBorders>
              <w:left w:val="single" w:sz="12" w:space="0" w:color="auto"/>
            </w:tcBorders>
            <w:shd w:val="clear" w:color="auto" w:fill="AEAAAA" w:themeFill="background2" w:themeFillShade="BF"/>
            <w:vAlign w:val="center"/>
          </w:tcPr>
          <w:p w14:paraId="2DFC3C7B" w14:textId="1C45EE8E" w:rsidR="00D377D0" w:rsidRPr="00FD2233" w:rsidRDefault="00D377D0" w:rsidP="005F3733">
            <w:pPr>
              <w:tabs>
                <w:tab w:val="left" w:pos="225"/>
                <w:tab w:val="center" w:pos="586"/>
              </w:tabs>
              <w:jc w:val="center"/>
              <w:rPr>
                <w:rFonts w:ascii="Sassoon Primary" w:hAnsi="Sassoon Primary"/>
                <w:color w:val="000000" w:themeColor="text1"/>
              </w:rPr>
            </w:pPr>
            <w:r>
              <w:rPr>
                <w:rFonts w:ascii="Sassoon Primary" w:hAnsi="Sassoon Primary"/>
              </w:rPr>
              <w:t>Foundational</w:t>
            </w:r>
          </w:p>
        </w:tc>
        <w:tc>
          <w:tcPr>
            <w:tcW w:w="1843" w:type="dxa"/>
            <w:tcBorders>
              <w:left w:val="single" w:sz="12" w:space="0" w:color="auto"/>
            </w:tcBorders>
            <w:shd w:val="clear" w:color="auto" w:fill="70AD47" w:themeFill="accent6"/>
            <w:vAlign w:val="center"/>
          </w:tcPr>
          <w:p w14:paraId="1126DB40" w14:textId="2D0BDF46" w:rsidR="00D377D0" w:rsidRPr="00FD2233" w:rsidRDefault="00D377D0" w:rsidP="005F3733">
            <w:pPr>
              <w:tabs>
                <w:tab w:val="left" w:pos="225"/>
                <w:tab w:val="center" w:pos="586"/>
              </w:tabs>
              <w:jc w:val="center"/>
              <w:rPr>
                <w:rFonts w:ascii="Sassoon Primary" w:hAnsi="Sassoon Primary"/>
                <w:color w:val="000000" w:themeColor="text1"/>
              </w:rPr>
            </w:pPr>
            <w:r>
              <w:rPr>
                <w:rFonts w:ascii="Sassoon Primary" w:hAnsi="Sassoon Primary"/>
                <w:color w:val="000000" w:themeColor="text1"/>
              </w:rPr>
              <w:t>PE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1AB5E6B1" w14:textId="5D785160" w:rsidR="00D377D0" w:rsidRPr="00FD2233" w:rsidRDefault="00D377D0" w:rsidP="005F3733">
            <w:pPr>
              <w:jc w:val="center"/>
              <w:rPr>
                <w:rFonts w:ascii="Sassoon Primary" w:hAnsi="Sassoon Primary"/>
                <w:color w:val="000000" w:themeColor="text1"/>
                <w:sz w:val="12"/>
                <w:szCs w:val="12"/>
              </w:rPr>
            </w:pPr>
            <w:r>
              <w:rPr>
                <w:rFonts w:ascii="Sassoon Primary" w:hAnsi="Sassoon Primary"/>
                <w:color w:val="000000" w:themeColor="text1"/>
                <w:sz w:val="12"/>
                <w:szCs w:val="12"/>
              </w:rPr>
              <w:t>Reading for pleasure</w:t>
            </w:r>
          </w:p>
        </w:tc>
      </w:tr>
      <w:tr w:rsidR="00EC5EBD" w14:paraId="4A341322" w14:textId="77777777" w:rsidTr="23235CB5">
        <w:trPr>
          <w:cantSplit/>
          <w:trHeight w:val="1338"/>
        </w:trPr>
        <w:tc>
          <w:tcPr>
            <w:tcW w:w="1539" w:type="dxa"/>
            <w:shd w:val="clear" w:color="auto" w:fill="002060"/>
            <w:vAlign w:val="center"/>
          </w:tcPr>
          <w:p w14:paraId="29B66100" w14:textId="77777777" w:rsidR="00EC5EBD" w:rsidRPr="00FD2233" w:rsidRDefault="00EC5EBD" w:rsidP="005F3733">
            <w:pPr>
              <w:jc w:val="center"/>
              <w:rPr>
                <w:rFonts w:ascii="Sassoon Primary" w:hAnsi="Sassoon Primary"/>
                <w:b/>
              </w:rPr>
            </w:pPr>
            <w:r w:rsidRPr="00FD2233">
              <w:rPr>
                <w:rFonts w:ascii="Sassoon Primary" w:hAnsi="Sassoon Primary"/>
                <w:b/>
              </w:rPr>
              <w:t>Friday</w:t>
            </w:r>
          </w:p>
        </w:tc>
        <w:tc>
          <w:tcPr>
            <w:tcW w:w="1433" w:type="dxa"/>
            <w:shd w:val="clear" w:color="auto" w:fill="FDA495"/>
            <w:vAlign w:val="center"/>
          </w:tcPr>
          <w:p w14:paraId="18567063" w14:textId="73CCEED8" w:rsidR="00D377D0" w:rsidRPr="00EC5EBD" w:rsidRDefault="009735C9" w:rsidP="005F3733">
            <w:pPr>
              <w:ind w:left="113" w:right="113"/>
              <w:jc w:val="center"/>
              <w:rPr>
                <w:rFonts w:ascii="Sassoon Primary" w:hAnsi="Sassoon Primary"/>
                <w:color w:val="000000" w:themeColor="text1"/>
                <w:sz w:val="18"/>
                <w:szCs w:val="18"/>
              </w:rPr>
            </w:pPr>
            <w:r>
              <w:rPr>
                <w:rFonts w:ascii="Sassoon Primary" w:hAnsi="Sassoon Primary"/>
                <w:color w:val="000000" w:themeColor="text1"/>
                <w:sz w:val="18"/>
                <w:szCs w:val="18"/>
              </w:rPr>
              <w:t>Maths Mastery</w:t>
            </w:r>
          </w:p>
        </w:tc>
        <w:tc>
          <w:tcPr>
            <w:tcW w:w="2410" w:type="dxa"/>
            <w:shd w:val="clear" w:color="auto" w:fill="FFFF66"/>
            <w:vAlign w:val="center"/>
          </w:tcPr>
          <w:p w14:paraId="47225504" w14:textId="16A217FD" w:rsidR="00EC5EBD" w:rsidRPr="00FD2233" w:rsidRDefault="00EC5EBD" w:rsidP="005F3733">
            <w:pPr>
              <w:jc w:val="center"/>
              <w:rPr>
                <w:rFonts w:ascii="Sassoon Primary" w:hAnsi="Sassoon Primary"/>
                <w:color w:val="000000" w:themeColor="text1"/>
              </w:rPr>
            </w:pPr>
            <w:r>
              <w:rPr>
                <w:rFonts w:ascii="Sassoon Primary" w:hAnsi="Sassoon Primary"/>
                <w:color w:val="000000" w:themeColor="text1"/>
              </w:rPr>
              <w:t>Reading</w:t>
            </w:r>
          </w:p>
        </w:tc>
        <w:tc>
          <w:tcPr>
            <w:tcW w:w="850" w:type="dxa"/>
            <w:shd w:val="clear" w:color="auto" w:fill="DFBDDB"/>
          </w:tcPr>
          <w:p w14:paraId="7013EC56" w14:textId="77777777" w:rsidR="00EC5EBD" w:rsidRDefault="00EC5EBD" w:rsidP="005F3733">
            <w:pPr>
              <w:jc w:val="center"/>
              <w:rPr>
                <w:rFonts w:ascii="Sassoon Primary" w:hAnsi="Sassoon Primary"/>
                <w:color w:val="000000" w:themeColor="text1"/>
              </w:rPr>
            </w:pPr>
          </w:p>
          <w:p w14:paraId="33744455" w14:textId="475E8F2F" w:rsidR="00EC5EBD" w:rsidRPr="00FD2233" w:rsidRDefault="00EC5EBD" w:rsidP="005F3733">
            <w:pPr>
              <w:jc w:val="center"/>
              <w:rPr>
                <w:rFonts w:ascii="Sassoon Primary" w:hAnsi="Sassoon Primary"/>
                <w:color w:val="000000" w:themeColor="text1"/>
              </w:rPr>
            </w:pPr>
            <w:r>
              <w:rPr>
                <w:rFonts w:ascii="Sassoon Primary" w:hAnsi="Sassoon Primary"/>
                <w:color w:val="000000" w:themeColor="text1"/>
              </w:rPr>
              <w:t>Spelling/RWI writing</w:t>
            </w:r>
          </w:p>
        </w:tc>
        <w:tc>
          <w:tcPr>
            <w:tcW w:w="709" w:type="dxa"/>
            <w:vMerge/>
            <w:vAlign w:val="center"/>
          </w:tcPr>
          <w:p w14:paraId="7E3742BD" w14:textId="60857F9E" w:rsidR="00EC5EBD" w:rsidRPr="00FD2233" w:rsidRDefault="00EC5EBD" w:rsidP="005F3733">
            <w:pPr>
              <w:jc w:val="center"/>
              <w:rPr>
                <w:rFonts w:ascii="Sassoon Primary" w:hAnsi="Sassoon Primary"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extDirection w:val="btLr"/>
            <w:vAlign w:val="center"/>
          </w:tcPr>
          <w:p w14:paraId="6BB32988" w14:textId="1B99741B" w:rsidR="00EC5EBD" w:rsidRPr="005F3733" w:rsidRDefault="00EC5EBD" w:rsidP="00961E69">
            <w:pPr>
              <w:ind w:left="113" w:right="113"/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 xml:space="preserve">Arithmetic  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DD6EE" w:themeFill="accent1" w:themeFillTint="66"/>
          </w:tcPr>
          <w:p w14:paraId="6F677E38" w14:textId="77777777" w:rsidR="00EC5EBD" w:rsidRDefault="00EC5EBD" w:rsidP="00154E09">
            <w:pPr>
              <w:jc w:val="center"/>
              <w:rPr>
                <w:rFonts w:ascii="Sassoon Primary" w:hAnsi="Sassoon Primary"/>
              </w:rPr>
            </w:pPr>
          </w:p>
          <w:p w14:paraId="0EA1FB37" w14:textId="77777777" w:rsidR="00EC5EBD" w:rsidRDefault="00EC5EBD" w:rsidP="00154E09">
            <w:pPr>
              <w:jc w:val="center"/>
              <w:rPr>
                <w:rFonts w:ascii="Sassoon Primary" w:hAnsi="Sassoon Primary"/>
              </w:rPr>
            </w:pPr>
          </w:p>
          <w:p w14:paraId="33AE47CC" w14:textId="70622B98" w:rsidR="00EC5EBD" w:rsidRDefault="00EC5EBD" w:rsidP="00154E09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</w:rPr>
              <w:t>Maths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04190849" w14:textId="25186382" w:rsidR="00EC5EBD" w:rsidRPr="005F3733" w:rsidRDefault="00EC5EBD" w:rsidP="004F2109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>English</w:t>
            </w:r>
          </w:p>
        </w:tc>
        <w:tc>
          <w:tcPr>
            <w:tcW w:w="708" w:type="dxa"/>
            <w:vMerge/>
          </w:tcPr>
          <w:p w14:paraId="4F5F9E0D" w14:textId="77777777" w:rsidR="00EC5EBD" w:rsidRPr="00FD2233" w:rsidRDefault="00EC5EBD" w:rsidP="005F3733">
            <w:pPr>
              <w:ind w:left="113" w:right="113"/>
              <w:jc w:val="center"/>
              <w:rPr>
                <w:rFonts w:ascii="Sassoon Primary" w:hAnsi="Sassoon Primary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12" w:space="0" w:color="auto"/>
            </w:tcBorders>
            <w:shd w:val="clear" w:color="auto" w:fill="FFFF66"/>
            <w:vAlign w:val="center"/>
          </w:tcPr>
          <w:p w14:paraId="223F4825" w14:textId="28FC14AA" w:rsidR="00EC5EBD" w:rsidRPr="004F2109" w:rsidRDefault="00EC5EBD" w:rsidP="005F3733">
            <w:pPr>
              <w:jc w:val="center"/>
              <w:rPr>
                <w:rFonts w:ascii="Sassoon Primary" w:hAnsi="Sassoon Primary"/>
                <w:color w:val="000000" w:themeColor="text1"/>
                <w:sz w:val="14"/>
                <w:szCs w:val="14"/>
              </w:rPr>
            </w:pPr>
            <w:r>
              <w:rPr>
                <w:rFonts w:ascii="Sassoon Primary" w:hAnsi="Sassoon Primary"/>
                <w:color w:val="000000" w:themeColor="text1"/>
                <w:sz w:val="14"/>
                <w:szCs w:val="14"/>
              </w:rPr>
              <w:t>Assembly – Star certificates</w:t>
            </w:r>
          </w:p>
        </w:tc>
        <w:tc>
          <w:tcPr>
            <w:tcW w:w="2126" w:type="dxa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7A6EB072" w14:textId="3C588E50" w:rsidR="00EC5EBD" w:rsidRPr="00C64B35" w:rsidRDefault="00EC5EBD" w:rsidP="005F3733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  <w:color w:val="000000" w:themeColor="text1"/>
              </w:rPr>
              <w:t>Foundational</w:t>
            </w:r>
          </w:p>
        </w:tc>
        <w:tc>
          <w:tcPr>
            <w:tcW w:w="1843" w:type="dxa"/>
            <w:shd w:val="clear" w:color="auto" w:fill="70AD47" w:themeFill="accent6"/>
            <w:vAlign w:val="center"/>
          </w:tcPr>
          <w:p w14:paraId="0373F2E3" w14:textId="698062C3" w:rsidR="00EC5EBD" w:rsidRPr="00FD2233" w:rsidRDefault="00D377D0" w:rsidP="005F3733">
            <w:pPr>
              <w:tabs>
                <w:tab w:val="left" w:pos="225"/>
                <w:tab w:val="center" w:pos="586"/>
              </w:tabs>
              <w:jc w:val="center"/>
              <w:rPr>
                <w:rFonts w:ascii="Sassoon Primary" w:hAnsi="Sassoon Primary"/>
                <w:color w:val="000000" w:themeColor="text1"/>
              </w:rPr>
            </w:pPr>
            <w:r>
              <w:rPr>
                <w:rFonts w:ascii="Sassoon Primary" w:hAnsi="Sassoon Primary"/>
                <w:color w:val="000000" w:themeColor="text1"/>
              </w:rPr>
              <w:t>PE</w:t>
            </w:r>
          </w:p>
        </w:tc>
        <w:tc>
          <w:tcPr>
            <w:tcW w:w="850" w:type="dxa"/>
            <w:shd w:val="clear" w:color="auto" w:fill="FFC000" w:themeFill="accent4"/>
            <w:vAlign w:val="center"/>
          </w:tcPr>
          <w:p w14:paraId="1239B07B" w14:textId="395FB787" w:rsidR="00EC5EBD" w:rsidRPr="00FD2233" w:rsidRDefault="00EC5EBD" w:rsidP="005F3733">
            <w:pPr>
              <w:jc w:val="center"/>
              <w:rPr>
                <w:rFonts w:ascii="Sassoon Primary" w:hAnsi="Sassoon Primary"/>
                <w:color w:val="000000" w:themeColor="text1"/>
                <w:sz w:val="12"/>
                <w:szCs w:val="12"/>
              </w:rPr>
            </w:pPr>
            <w:r>
              <w:rPr>
                <w:rFonts w:ascii="Sassoon Primary" w:hAnsi="Sassoon Primary"/>
                <w:color w:val="000000" w:themeColor="text1"/>
                <w:sz w:val="12"/>
                <w:szCs w:val="12"/>
              </w:rPr>
              <w:t>Golden time</w:t>
            </w:r>
          </w:p>
        </w:tc>
      </w:tr>
      <w:bookmarkEnd w:id="0"/>
    </w:tbl>
    <w:p w14:paraId="00DD5931" w14:textId="77777777" w:rsidR="00BC2C24" w:rsidRPr="00BC2C24" w:rsidRDefault="00BC2C24" w:rsidP="00BC2C24"/>
    <w:sectPr w:rsidR="00BC2C24" w:rsidRPr="00BC2C24" w:rsidSect="007323A9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9C8F5" w14:textId="77777777" w:rsidR="005248C6" w:rsidRDefault="005248C6" w:rsidP="00EB5D81">
      <w:pPr>
        <w:spacing w:after="0" w:line="240" w:lineRule="auto"/>
      </w:pPr>
      <w:r>
        <w:separator/>
      </w:r>
    </w:p>
  </w:endnote>
  <w:endnote w:type="continuationSeparator" w:id="0">
    <w:p w14:paraId="1521872A" w14:textId="77777777" w:rsidR="005248C6" w:rsidRDefault="005248C6" w:rsidP="00EB5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Primary">
    <w:altName w:val="Calibri"/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20186" w14:textId="77777777" w:rsidR="005248C6" w:rsidRDefault="005248C6" w:rsidP="00EB5D81">
      <w:pPr>
        <w:spacing w:after="0" w:line="240" w:lineRule="auto"/>
      </w:pPr>
      <w:r>
        <w:separator/>
      </w:r>
    </w:p>
  </w:footnote>
  <w:footnote w:type="continuationSeparator" w:id="0">
    <w:p w14:paraId="7455605A" w14:textId="77777777" w:rsidR="005248C6" w:rsidRDefault="005248C6" w:rsidP="00EB5D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529"/>
    <w:rsid w:val="00005AA0"/>
    <w:rsid w:val="00013D14"/>
    <w:rsid w:val="00016D77"/>
    <w:rsid w:val="00017FD7"/>
    <w:rsid w:val="00030885"/>
    <w:rsid w:val="000B5394"/>
    <w:rsid w:val="000E1D3B"/>
    <w:rsid w:val="00103EB6"/>
    <w:rsid w:val="00154E09"/>
    <w:rsid w:val="00157A53"/>
    <w:rsid w:val="001921C1"/>
    <w:rsid w:val="001A0BB8"/>
    <w:rsid w:val="001A3B04"/>
    <w:rsid w:val="001E0D29"/>
    <w:rsid w:val="0024609F"/>
    <w:rsid w:val="002538F4"/>
    <w:rsid w:val="002608CD"/>
    <w:rsid w:val="00275DA6"/>
    <w:rsid w:val="002B59C1"/>
    <w:rsid w:val="0033439C"/>
    <w:rsid w:val="003365A7"/>
    <w:rsid w:val="00360710"/>
    <w:rsid w:val="00371EF6"/>
    <w:rsid w:val="00373FE7"/>
    <w:rsid w:val="00377CBD"/>
    <w:rsid w:val="00382074"/>
    <w:rsid w:val="003C2E98"/>
    <w:rsid w:val="00401DA7"/>
    <w:rsid w:val="004071CF"/>
    <w:rsid w:val="00446C51"/>
    <w:rsid w:val="00447338"/>
    <w:rsid w:val="00473F5A"/>
    <w:rsid w:val="004936A6"/>
    <w:rsid w:val="004B4DA6"/>
    <w:rsid w:val="004C3761"/>
    <w:rsid w:val="004F2109"/>
    <w:rsid w:val="0050459A"/>
    <w:rsid w:val="005248C6"/>
    <w:rsid w:val="005B1EBA"/>
    <w:rsid w:val="005D3E10"/>
    <w:rsid w:val="005E3FF9"/>
    <w:rsid w:val="005E583D"/>
    <w:rsid w:val="005E5FB0"/>
    <w:rsid w:val="005F3733"/>
    <w:rsid w:val="00604130"/>
    <w:rsid w:val="0064463A"/>
    <w:rsid w:val="00665E8D"/>
    <w:rsid w:val="00677537"/>
    <w:rsid w:val="006A13AE"/>
    <w:rsid w:val="006D3194"/>
    <w:rsid w:val="007323A9"/>
    <w:rsid w:val="007728BB"/>
    <w:rsid w:val="007A0FA8"/>
    <w:rsid w:val="007D1692"/>
    <w:rsid w:val="007E72E0"/>
    <w:rsid w:val="008067FC"/>
    <w:rsid w:val="00817478"/>
    <w:rsid w:val="00825793"/>
    <w:rsid w:val="008452FC"/>
    <w:rsid w:val="00847B41"/>
    <w:rsid w:val="00850B98"/>
    <w:rsid w:val="0086203E"/>
    <w:rsid w:val="008642E9"/>
    <w:rsid w:val="0086554E"/>
    <w:rsid w:val="00892412"/>
    <w:rsid w:val="00892D93"/>
    <w:rsid w:val="00896C54"/>
    <w:rsid w:val="00906CBF"/>
    <w:rsid w:val="009511E0"/>
    <w:rsid w:val="00961E69"/>
    <w:rsid w:val="00963281"/>
    <w:rsid w:val="009735C9"/>
    <w:rsid w:val="009A288F"/>
    <w:rsid w:val="009C2348"/>
    <w:rsid w:val="009C7536"/>
    <w:rsid w:val="00A003C4"/>
    <w:rsid w:val="00A13DAC"/>
    <w:rsid w:val="00A74697"/>
    <w:rsid w:val="00A75B31"/>
    <w:rsid w:val="00AA1A60"/>
    <w:rsid w:val="00AC3E9A"/>
    <w:rsid w:val="00AE1327"/>
    <w:rsid w:val="00AE4497"/>
    <w:rsid w:val="00B16CB0"/>
    <w:rsid w:val="00B17A7B"/>
    <w:rsid w:val="00B57C7F"/>
    <w:rsid w:val="00B77C42"/>
    <w:rsid w:val="00B95FB5"/>
    <w:rsid w:val="00B96028"/>
    <w:rsid w:val="00BC2C24"/>
    <w:rsid w:val="00BD49BF"/>
    <w:rsid w:val="00C04EDD"/>
    <w:rsid w:val="00C30109"/>
    <w:rsid w:val="00C43CAF"/>
    <w:rsid w:val="00C64B35"/>
    <w:rsid w:val="00C94AE3"/>
    <w:rsid w:val="00C94C44"/>
    <w:rsid w:val="00CA13EB"/>
    <w:rsid w:val="00CC0529"/>
    <w:rsid w:val="00CE419D"/>
    <w:rsid w:val="00D06DD4"/>
    <w:rsid w:val="00D23C8C"/>
    <w:rsid w:val="00D25D5A"/>
    <w:rsid w:val="00D377D0"/>
    <w:rsid w:val="00D427AC"/>
    <w:rsid w:val="00D504F5"/>
    <w:rsid w:val="00D72391"/>
    <w:rsid w:val="00D81976"/>
    <w:rsid w:val="00DD5067"/>
    <w:rsid w:val="00E0337F"/>
    <w:rsid w:val="00E03393"/>
    <w:rsid w:val="00EB5D81"/>
    <w:rsid w:val="00EC20B4"/>
    <w:rsid w:val="00EC5EBD"/>
    <w:rsid w:val="00ED6ECB"/>
    <w:rsid w:val="00F34143"/>
    <w:rsid w:val="00F3688E"/>
    <w:rsid w:val="00F710C2"/>
    <w:rsid w:val="00FB4C2D"/>
    <w:rsid w:val="00FB5A4D"/>
    <w:rsid w:val="00FD2233"/>
    <w:rsid w:val="00FE1A73"/>
    <w:rsid w:val="00FF533B"/>
    <w:rsid w:val="19D07956"/>
    <w:rsid w:val="23235CB5"/>
    <w:rsid w:val="387E928F"/>
    <w:rsid w:val="7F8F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0469E"/>
  <w15:chartTrackingRefBased/>
  <w15:docId w15:val="{D9D09708-65AE-4B59-AE28-BFB946FBA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5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5D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D81"/>
  </w:style>
  <w:style w:type="paragraph" w:styleId="Footer">
    <w:name w:val="footer"/>
    <w:basedOn w:val="Normal"/>
    <w:link w:val="FooterChar"/>
    <w:uiPriority w:val="99"/>
    <w:unhideWhenUsed/>
    <w:rsid w:val="00EB5D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D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ff701b-72a6-4d6c-b2cf-0cf32830deee"/>
    <lcf76f155ced4ddcb4097134ff3c332f xmlns="c37fad69-ea65-4c03-ae55-2ca25d8cd3c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5D10DD4E905E4B9AF1F7258F0EF92A" ma:contentTypeVersion="12" ma:contentTypeDescription="Create a new document." ma:contentTypeScope="" ma:versionID="97c0308ee694de1e35c1754146386673">
  <xsd:schema xmlns:xsd="http://www.w3.org/2001/XMLSchema" xmlns:xs="http://www.w3.org/2001/XMLSchema" xmlns:p="http://schemas.microsoft.com/office/2006/metadata/properties" xmlns:ns2="c37fad69-ea65-4c03-ae55-2ca25d8cd3c8" xmlns:ns3="33ff701b-72a6-4d6c-b2cf-0cf32830deee" targetNamespace="http://schemas.microsoft.com/office/2006/metadata/properties" ma:root="true" ma:fieldsID="96d265eb9f9aac12999ac3bc2a9beaca" ns2:_="" ns3:_="">
    <xsd:import namespace="c37fad69-ea65-4c03-ae55-2ca25d8cd3c8"/>
    <xsd:import namespace="33ff701b-72a6-4d6c-b2cf-0cf32830de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7fad69-ea65-4c03-ae55-2ca25d8cd3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98988f5-c81b-47f9-8fc3-f9742a99b8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f701b-72a6-4d6c-b2cf-0cf32830dee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90b3b54-c10d-4315-b453-a4026d1f5404}" ma:internalName="TaxCatchAll" ma:showField="CatchAllData" ma:web="33ff701b-72a6-4d6c-b2cf-0cf32830de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8122CC-C4A7-4427-AFB3-7C0B557450FA}">
  <ds:schemaRefs>
    <ds:schemaRef ds:uri="http://schemas.microsoft.com/office/2006/metadata/properties"/>
    <ds:schemaRef ds:uri="http://schemas.microsoft.com/office/infopath/2007/PartnerControls"/>
    <ds:schemaRef ds:uri="33ff701b-72a6-4d6c-b2cf-0cf32830deee"/>
    <ds:schemaRef ds:uri="c37fad69-ea65-4c03-ae55-2ca25d8cd3c8"/>
  </ds:schemaRefs>
</ds:datastoreItem>
</file>

<file path=customXml/itemProps2.xml><?xml version="1.0" encoding="utf-8"?>
<ds:datastoreItem xmlns:ds="http://schemas.openxmlformats.org/officeDocument/2006/customXml" ds:itemID="{14628FE2-648D-48AE-BBDF-5EDB88926F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A221F6-DD3D-4370-97BC-0E7B58A79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7fad69-ea65-4c03-ae55-2ca25d8cd3c8"/>
    <ds:schemaRef ds:uri="33ff701b-72a6-4d6c-b2cf-0cf32830de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Truro and Penwith Academy Trust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Mungles</dc:creator>
  <cp:keywords/>
  <dc:description/>
  <cp:lastModifiedBy>Suzanne Earley</cp:lastModifiedBy>
  <cp:revision>2</cp:revision>
  <cp:lastPrinted>2025-07-14T07:18:00Z</cp:lastPrinted>
  <dcterms:created xsi:type="dcterms:W3CDTF">2026-09-15T07:03:00Z</dcterms:created>
  <dcterms:modified xsi:type="dcterms:W3CDTF">2026-09-15T07:03:00Z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0x010100CD5D10DD4E905E4B9AF1F7258F0EF92A</vt:lpwstr>
  </property>
  <property fmtid="{D5CDD505-2E9C-101B-9397-08002B2CF9AE}" pid="3" name="MediaServiceImageTags">
    <vt:lpwstr/>
  </property>
</Properties>
</file>